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773" w:rsidRDefault="0059535C" w:rsidP="008629EE">
      <w:pPr>
        <w:rPr>
          <w:rFonts w:eastAsiaTheme="minorHAnsi"/>
          <w:sz w:val="96"/>
          <w:szCs w:val="96"/>
          <w:lang w:eastAsia="en-US"/>
        </w:rPr>
      </w:pPr>
      <w:r w:rsidRPr="00094BAE">
        <w:rPr>
          <w:rFonts w:eastAsiaTheme="minorHAnsi"/>
          <w:sz w:val="96"/>
          <w:szCs w:val="96"/>
          <w:lang w:eastAsia="en-US"/>
        </w:rPr>
        <w:t xml:space="preserve"> </w:t>
      </w:r>
      <w:r w:rsidR="009A2773">
        <w:rPr>
          <w:noProof/>
          <w:lang w:eastAsia="ru-RU"/>
        </w:rPr>
        <w:drawing>
          <wp:inline distT="0" distB="0" distL="0" distR="0" wp14:anchorId="5A1F884D" wp14:editId="06BCE464">
            <wp:extent cx="3314700" cy="1320181"/>
            <wp:effectExtent l="19050" t="0" r="19050" b="432435"/>
            <wp:docPr id="3" name="Content Placeholder 4" descr="kazan_worldskill_basalttod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kazan_worldskill_basalttoday.jpg"/>
                    <pic:cNvPicPr>
                      <a:picLocks noChangeAspect="1"/>
                    </pic:cNvPicPr>
                  </pic:nvPicPr>
                  <pic:blipFill rotWithShape="1">
                    <a:blip r:embed="rId7" cstate="print"/>
                    <a:srcRect b="25172"/>
                    <a:stretch/>
                  </pic:blipFill>
                  <pic:spPr bwMode="auto">
                    <a:xfrm>
                      <a:off x="0" y="0"/>
                      <a:ext cx="3325928" cy="132465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p w:rsidR="009A2773" w:rsidRDefault="009A2773" w:rsidP="008629EE">
      <w:pPr>
        <w:rPr>
          <w:rFonts w:eastAsiaTheme="minorHAnsi"/>
          <w:sz w:val="96"/>
          <w:szCs w:val="96"/>
          <w:lang w:eastAsia="en-US"/>
        </w:rPr>
      </w:pPr>
      <w:r>
        <w:rPr>
          <w:rFonts w:eastAsiaTheme="minorHAnsi"/>
          <w:sz w:val="96"/>
          <w:szCs w:val="96"/>
          <w:lang w:eastAsia="en-US"/>
        </w:rPr>
        <w:t>Техническое описание</w:t>
      </w:r>
    </w:p>
    <w:p w:rsidR="008629EE" w:rsidRDefault="008629EE" w:rsidP="008629EE">
      <w:pPr>
        <w:rPr>
          <w:rFonts w:eastAsiaTheme="minorHAnsi"/>
          <w:sz w:val="96"/>
          <w:szCs w:val="96"/>
          <w:lang w:eastAsia="en-US"/>
        </w:rPr>
      </w:pPr>
      <w:r w:rsidRPr="008629EE">
        <w:rPr>
          <w:rFonts w:eastAsiaTheme="minorHAnsi"/>
          <w:sz w:val="96"/>
          <w:szCs w:val="96"/>
          <w:lang w:eastAsia="en-US"/>
        </w:rPr>
        <w:t xml:space="preserve">ПАРИКМАХЕРСКОЕ </w:t>
      </w:r>
      <w:r w:rsidR="009A2773">
        <w:rPr>
          <w:rFonts w:eastAsiaTheme="minorHAnsi"/>
          <w:sz w:val="96"/>
          <w:szCs w:val="96"/>
          <w:lang w:eastAsia="en-US"/>
        </w:rPr>
        <w:t>искусство</w:t>
      </w:r>
    </w:p>
    <w:p w:rsidR="00122611" w:rsidRPr="00122611" w:rsidRDefault="00122611" w:rsidP="00122611">
      <w:pPr>
        <w:rPr>
          <w:rFonts w:eastAsiaTheme="minorHAnsi"/>
          <w:sz w:val="36"/>
          <w:szCs w:val="36"/>
          <w:lang w:eastAsia="en-US"/>
        </w:rPr>
      </w:pPr>
      <w:r w:rsidRPr="00122611">
        <w:rPr>
          <w:rFonts w:eastAsiaTheme="minorHAnsi"/>
          <w:b/>
          <w:bCs/>
          <w:sz w:val="36"/>
          <w:szCs w:val="36"/>
          <w:lang w:eastAsia="en-US"/>
        </w:rPr>
        <w:t>СОЦИАЛЬНЫЕ И БЫТОВЫЕ УСЛУГИ</w:t>
      </w:r>
    </w:p>
    <w:p w:rsidR="00122611" w:rsidRDefault="00122611" w:rsidP="008629EE">
      <w:pPr>
        <w:spacing w:after="200" w:line="276" w:lineRule="auto"/>
        <w:rPr>
          <w:rFonts w:eastAsiaTheme="minorHAnsi"/>
          <w:b/>
          <w:sz w:val="72"/>
          <w:szCs w:val="72"/>
          <w:lang w:eastAsia="en-US"/>
        </w:rPr>
      </w:pPr>
    </w:p>
    <w:p w:rsidR="008629EE" w:rsidRDefault="008629EE" w:rsidP="008629EE">
      <w:pPr>
        <w:spacing w:after="200" w:line="276" w:lineRule="auto"/>
        <w:rPr>
          <w:rFonts w:eastAsiaTheme="minorHAnsi"/>
          <w:b/>
          <w:sz w:val="72"/>
          <w:szCs w:val="72"/>
          <w:lang w:eastAsia="en-US"/>
        </w:rPr>
      </w:pPr>
      <w:r w:rsidRPr="008629EE">
        <w:rPr>
          <w:rFonts w:eastAsiaTheme="minorHAnsi"/>
          <w:b/>
          <w:sz w:val="72"/>
          <w:szCs w:val="72"/>
          <w:lang w:eastAsia="en-US"/>
        </w:rPr>
        <w:t>WSN-202</w:t>
      </w:r>
      <w:r w:rsidR="006253FD">
        <w:rPr>
          <w:rFonts w:eastAsiaTheme="minorHAnsi"/>
          <w:b/>
          <w:sz w:val="72"/>
          <w:szCs w:val="72"/>
          <w:lang w:eastAsia="en-US"/>
        </w:rPr>
        <w:t>4</w:t>
      </w:r>
    </w:p>
    <w:p w:rsidR="009A2773" w:rsidRDefault="009A2773" w:rsidP="009A2773">
      <w:pPr>
        <w:spacing w:after="200" w:line="276" w:lineRule="auto"/>
        <w:rPr>
          <w:rFonts w:eastAsiaTheme="minorHAnsi"/>
          <w:b/>
          <w:sz w:val="24"/>
          <w:szCs w:val="24"/>
          <w:lang w:eastAsia="en-US"/>
        </w:rPr>
      </w:pPr>
    </w:p>
    <w:p w:rsidR="009A2773" w:rsidRDefault="009A2773" w:rsidP="009A2773">
      <w:pPr>
        <w:spacing w:after="200" w:line="276" w:lineRule="auto"/>
        <w:rPr>
          <w:rFonts w:eastAsiaTheme="minorHAnsi"/>
          <w:b/>
          <w:sz w:val="24"/>
          <w:szCs w:val="24"/>
          <w:lang w:eastAsia="en-US"/>
        </w:rPr>
      </w:pPr>
    </w:p>
    <w:p w:rsidR="009A2773" w:rsidRDefault="009A2773" w:rsidP="009A2773">
      <w:pPr>
        <w:spacing w:after="200" w:line="276" w:lineRule="auto"/>
        <w:rPr>
          <w:rFonts w:eastAsiaTheme="minorHAnsi"/>
          <w:b/>
          <w:sz w:val="24"/>
          <w:szCs w:val="24"/>
          <w:lang w:eastAsia="en-US"/>
        </w:rPr>
      </w:pPr>
    </w:p>
    <w:p w:rsidR="009A2773" w:rsidRPr="00491913" w:rsidRDefault="009A2773" w:rsidP="009A2773">
      <w:pPr>
        <w:spacing w:after="200" w:line="276" w:lineRule="auto"/>
        <w:rPr>
          <w:rFonts w:eastAsiaTheme="minorHAnsi"/>
          <w:b/>
          <w:sz w:val="24"/>
          <w:szCs w:val="24"/>
          <w:lang w:eastAsia="en-US"/>
        </w:rPr>
      </w:pPr>
      <w:proofErr w:type="spellStart"/>
      <w:r w:rsidRPr="009A2773">
        <w:rPr>
          <w:rFonts w:eastAsiaTheme="minorHAnsi"/>
          <w:b/>
          <w:sz w:val="24"/>
          <w:szCs w:val="24"/>
          <w:lang w:eastAsia="en-US"/>
        </w:rPr>
        <w:t>WorldSkills</w:t>
      </w:r>
      <w:proofErr w:type="spellEnd"/>
      <w:r w:rsidRPr="009A2773">
        <w:rPr>
          <w:rFonts w:eastAsiaTheme="minorHAnsi"/>
          <w:b/>
          <w:sz w:val="24"/>
          <w:szCs w:val="24"/>
          <w:lang w:eastAsia="en-US"/>
        </w:rPr>
        <w:t xml:space="preserve"> </w:t>
      </w:r>
      <w:r w:rsidRPr="009A2773">
        <w:rPr>
          <w:rFonts w:eastAsiaTheme="minorHAnsi"/>
          <w:b/>
          <w:sz w:val="24"/>
          <w:szCs w:val="24"/>
          <w:lang w:val="en-US" w:eastAsia="en-US"/>
        </w:rPr>
        <w:t>Kazakhstan</w:t>
      </w:r>
      <w:r w:rsidR="00491913">
        <w:rPr>
          <w:rFonts w:eastAsiaTheme="minorHAnsi"/>
          <w:b/>
          <w:sz w:val="24"/>
          <w:szCs w:val="24"/>
          <w:lang w:eastAsia="en-US"/>
        </w:rPr>
        <w:t xml:space="preserve"> 202</w:t>
      </w:r>
      <w:r w:rsidR="006253FD">
        <w:rPr>
          <w:rFonts w:eastAsiaTheme="minorHAnsi"/>
          <w:b/>
          <w:sz w:val="24"/>
          <w:szCs w:val="24"/>
          <w:lang w:eastAsia="en-US"/>
        </w:rPr>
        <w:t>4</w:t>
      </w:r>
    </w:p>
    <w:p w:rsidR="009A2773" w:rsidRPr="00685A16" w:rsidRDefault="009A2773" w:rsidP="00685A16">
      <w:pPr>
        <w:spacing w:after="200" w:line="276" w:lineRule="auto"/>
        <w:rPr>
          <w:rFonts w:eastAsia="Calibri"/>
          <w:b/>
          <w:sz w:val="24"/>
          <w:szCs w:val="24"/>
          <w:lang w:eastAsia="en-US"/>
        </w:rPr>
      </w:pPr>
      <w:r w:rsidRPr="009A2773">
        <w:rPr>
          <w:rFonts w:eastAsiaTheme="minorHAnsi"/>
          <w:b/>
          <w:sz w:val="24"/>
          <w:szCs w:val="24"/>
          <w:lang w:val="kk-KZ" w:eastAsia="en-US"/>
        </w:rPr>
        <w:t xml:space="preserve">РАЗРАБОТЧИК – ГЛАВНЫЙ ЭКСПЕРТ: </w:t>
      </w:r>
      <w:r w:rsidR="00685A16">
        <w:rPr>
          <w:rFonts w:eastAsiaTheme="minorHAnsi"/>
          <w:b/>
          <w:sz w:val="24"/>
          <w:szCs w:val="24"/>
          <w:lang w:val="kk-KZ" w:eastAsia="en-US"/>
        </w:rPr>
        <w:t xml:space="preserve">                                                                                     </w:t>
      </w:r>
      <w:r w:rsidRPr="00685A16">
        <w:rPr>
          <w:rFonts w:eastAsia="Calibri"/>
          <w:b/>
          <w:sz w:val="24"/>
          <w:szCs w:val="24"/>
          <w:lang w:val="kk-KZ" w:eastAsia="en-US"/>
        </w:rPr>
        <w:t>Директор филиала «Союза парикмахеров</w:t>
      </w:r>
      <w:r w:rsidR="00AA4602">
        <w:rPr>
          <w:rFonts w:eastAsia="Calibri"/>
          <w:b/>
          <w:sz w:val="24"/>
          <w:szCs w:val="24"/>
          <w:lang w:val="kk-KZ" w:eastAsia="en-US"/>
        </w:rPr>
        <w:t xml:space="preserve"> Казахстана</w:t>
      </w:r>
      <w:r w:rsidRPr="00685A16">
        <w:rPr>
          <w:rFonts w:eastAsia="Calibri"/>
          <w:b/>
          <w:sz w:val="24"/>
          <w:szCs w:val="24"/>
          <w:lang w:val="kk-KZ" w:eastAsia="en-US"/>
        </w:rPr>
        <w:t xml:space="preserve"> г. Талдыкорган</w:t>
      </w:r>
      <w:r w:rsidR="00122611" w:rsidRPr="00685A16">
        <w:rPr>
          <w:rFonts w:eastAsia="Calibri"/>
          <w:b/>
          <w:sz w:val="24"/>
          <w:szCs w:val="24"/>
          <w:lang w:val="kk-KZ" w:eastAsia="en-US"/>
        </w:rPr>
        <w:t>»</w:t>
      </w:r>
      <w:r w:rsidR="00685A16" w:rsidRPr="00685A16">
        <w:rPr>
          <w:rFonts w:eastAsia="Calibri"/>
          <w:b/>
          <w:sz w:val="24"/>
          <w:szCs w:val="24"/>
          <w:lang w:val="kk-KZ" w:eastAsia="en-US"/>
        </w:rPr>
        <w:t xml:space="preserve">                                              Преподаватель , мастер производственного обучения  -                                                              </w:t>
      </w:r>
      <w:r w:rsidR="00122611" w:rsidRPr="00685A16">
        <w:rPr>
          <w:rFonts w:eastAsia="Calibri"/>
          <w:b/>
          <w:sz w:val="24"/>
          <w:szCs w:val="24"/>
          <w:lang w:val="kk-KZ" w:eastAsia="en-US"/>
        </w:rPr>
        <w:t xml:space="preserve"> -</w:t>
      </w:r>
      <w:r w:rsidRPr="00685A16">
        <w:rPr>
          <w:rFonts w:eastAsia="Calibri"/>
          <w:b/>
          <w:sz w:val="24"/>
          <w:szCs w:val="24"/>
          <w:lang w:val="kk-KZ" w:eastAsia="en-US"/>
        </w:rPr>
        <w:t xml:space="preserve"> </w:t>
      </w:r>
      <w:r w:rsidR="00122611" w:rsidRPr="00685A16">
        <w:rPr>
          <w:rFonts w:eastAsia="Calibri"/>
          <w:b/>
          <w:sz w:val="24"/>
          <w:szCs w:val="24"/>
          <w:lang w:val="kk-KZ" w:eastAsia="en-US"/>
        </w:rPr>
        <w:t xml:space="preserve"> </w:t>
      </w:r>
      <w:r w:rsidR="00685A16" w:rsidRPr="00685A16">
        <w:rPr>
          <w:rFonts w:eastAsia="Calibri"/>
          <w:b/>
          <w:sz w:val="24"/>
          <w:szCs w:val="24"/>
          <w:lang w:val="kk-KZ" w:eastAsia="en-US"/>
        </w:rPr>
        <w:t xml:space="preserve">                        - </w:t>
      </w:r>
      <w:r w:rsidRPr="00685A16">
        <w:rPr>
          <w:rFonts w:eastAsia="Arial,Calibri"/>
          <w:b/>
          <w:sz w:val="24"/>
          <w:szCs w:val="24"/>
          <w:lang w:eastAsia="en-US"/>
        </w:rPr>
        <w:t>Хаустова Елена Владимировна.</w:t>
      </w:r>
    </w:p>
    <w:p w:rsidR="009A2773" w:rsidRPr="00685A16" w:rsidRDefault="009A2773" w:rsidP="009A2773">
      <w:pPr>
        <w:rPr>
          <w:rFonts w:eastAsia="Calibri"/>
          <w:b/>
          <w:sz w:val="24"/>
          <w:szCs w:val="24"/>
          <w:lang w:eastAsia="en-US"/>
        </w:rPr>
      </w:pPr>
      <w:r w:rsidRPr="00685A16">
        <w:rPr>
          <w:rFonts w:eastAsia="Arial,Calibri"/>
          <w:b/>
          <w:sz w:val="24"/>
          <w:szCs w:val="24"/>
          <w:lang w:val="kk-KZ" w:eastAsia="en-US"/>
        </w:rPr>
        <w:t xml:space="preserve">Эл.адрес: </w:t>
      </w:r>
      <w:proofErr w:type="spellStart"/>
      <w:r w:rsidRPr="00685A16">
        <w:rPr>
          <w:rFonts w:eastAsia="Arial,Calibri"/>
          <w:b/>
          <w:sz w:val="24"/>
          <w:szCs w:val="24"/>
          <w:lang w:val="en-US" w:eastAsia="en-US"/>
        </w:rPr>
        <w:t>alena</w:t>
      </w:r>
      <w:proofErr w:type="spellEnd"/>
      <w:r w:rsidRPr="00685A16">
        <w:rPr>
          <w:rFonts w:eastAsia="Arial,Calibri"/>
          <w:b/>
          <w:sz w:val="24"/>
          <w:szCs w:val="24"/>
          <w:lang w:eastAsia="en-US"/>
        </w:rPr>
        <w:t>-</w:t>
      </w:r>
      <w:proofErr w:type="spellStart"/>
      <w:r w:rsidRPr="00685A16">
        <w:rPr>
          <w:rFonts w:eastAsia="Arial,Calibri"/>
          <w:b/>
          <w:sz w:val="24"/>
          <w:szCs w:val="24"/>
          <w:lang w:val="en-US" w:eastAsia="en-US"/>
        </w:rPr>
        <w:t>evelina</w:t>
      </w:r>
      <w:proofErr w:type="spellEnd"/>
      <w:r w:rsidRPr="00685A16">
        <w:rPr>
          <w:rFonts w:eastAsia="Arial,Calibri"/>
          <w:b/>
          <w:sz w:val="24"/>
          <w:szCs w:val="24"/>
          <w:lang w:eastAsia="en-US"/>
        </w:rPr>
        <w:t>@</w:t>
      </w:r>
      <w:r w:rsidRPr="00685A16">
        <w:rPr>
          <w:rFonts w:eastAsia="Arial,Calibri"/>
          <w:b/>
          <w:sz w:val="24"/>
          <w:szCs w:val="24"/>
          <w:lang w:val="en-US" w:eastAsia="en-US"/>
        </w:rPr>
        <w:t>mail</w:t>
      </w:r>
      <w:r w:rsidRPr="00685A16">
        <w:rPr>
          <w:rFonts w:eastAsia="Arial,Calibri"/>
          <w:b/>
          <w:sz w:val="24"/>
          <w:szCs w:val="24"/>
          <w:lang w:eastAsia="en-US"/>
        </w:rPr>
        <w:t>.</w:t>
      </w:r>
      <w:proofErr w:type="spellStart"/>
      <w:r w:rsidRPr="00685A16">
        <w:rPr>
          <w:rFonts w:eastAsia="Arial,Calibri"/>
          <w:b/>
          <w:sz w:val="24"/>
          <w:szCs w:val="24"/>
          <w:lang w:val="en-US" w:eastAsia="en-US"/>
        </w:rPr>
        <w:t>ru</w:t>
      </w:r>
      <w:proofErr w:type="spellEnd"/>
    </w:p>
    <w:p w:rsidR="009A2773" w:rsidRPr="00685A16" w:rsidRDefault="009A2773" w:rsidP="009A2773">
      <w:pPr>
        <w:rPr>
          <w:rFonts w:eastAsia="Calibri"/>
          <w:b/>
          <w:sz w:val="24"/>
          <w:szCs w:val="24"/>
          <w:lang w:eastAsia="en-US"/>
        </w:rPr>
      </w:pPr>
      <w:r w:rsidRPr="00685A16">
        <w:rPr>
          <w:rFonts w:eastAsia="Arial,Calibri"/>
          <w:b/>
          <w:sz w:val="24"/>
          <w:szCs w:val="24"/>
          <w:lang w:eastAsia="en-US"/>
        </w:rPr>
        <w:t>Тел</w:t>
      </w:r>
      <w:r w:rsidRPr="00685A16">
        <w:rPr>
          <w:rFonts w:eastAsia="Arial,Calibri"/>
          <w:b/>
          <w:sz w:val="24"/>
          <w:szCs w:val="24"/>
          <w:lang w:val="kk-KZ" w:eastAsia="en-US"/>
        </w:rPr>
        <w:t xml:space="preserve">:  </w:t>
      </w:r>
      <w:r w:rsidRPr="00685A16">
        <w:rPr>
          <w:rFonts w:eastAsia="Arial,Calibri"/>
          <w:b/>
          <w:sz w:val="24"/>
          <w:szCs w:val="24"/>
          <w:lang w:eastAsia="en-US"/>
        </w:rPr>
        <w:t>+7-777-587-98-87.</w:t>
      </w:r>
    </w:p>
    <w:p w:rsidR="009A2773" w:rsidRPr="009A2773" w:rsidRDefault="009A2773" w:rsidP="009A2773">
      <w:pPr>
        <w:spacing w:after="80" w:line="259" w:lineRule="auto"/>
        <w:rPr>
          <w:rFonts w:eastAsia="Calibri"/>
          <w:sz w:val="24"/>
          <w:szCs w:val="24"/>
          <w:lang w:eastAsia="en-US"/>
        </w:rPr>
      </w:pPr>
    </w:p>
    <w:p w:rsidR="00523F2C" w:rsidRDefault="00523F2C" w:rsidP="00523F2C">
      <w:pPr>
        <w:spacing w:line="200" w:lineRule="exact"/>
        <w:rPr>
          <w:sz w:val="24"/>
          <w:szCs w:val="24"/>
        </w:rPr>
      </w:pPr>
    </w:p>
    <w:p w:rsidR="009A2773" w:rsidRDefault="009A2773" w:rsidP="00523F2C">
      <w:pPr>
        <w:spacing w:line="200" w:lineRule="exact"/>
        <w:rPr>
          <w:sz w:val="24"/>
          <w:szCs w:val="24"/>
        </w:rPr>
      </w:pPr>
    </w:p>
    <w:p w:rsidR="00523F2C" w:rsidRDefault="00523F2C" w:rsidP="00523F2C">
      <w:pPr>
        <w:spacing w:line="200" w:lineRule="exact"/>
        <w:rPr>
          <w:sz w:val="24"/>
          <w:szCs w:val="24"/>
        </w:rPr>
      </w:pPr>
    </w:p>
    <w:p w:rsidR="00523F2C" w:rsidRDefault="00523F2C" w:rsidP="00523F2C">
      <w:pPr>
        <w:spacing w:line="200" w:lineRule="exact"/>
        <w:rPr>
          <w:sz w:val="24"/>
          <w:szCs w:val="24"/>
        </w:rPr>
      </w:pPr>
    </w:p>
    <w:p w:rsidR="00523F2C" w:rsidRDefault="00523F2C" w:rsidP="00523F2C">
      <w:pPr>
        <w:spacing w:line="200" w:lineRule="exact"/>
        <w:rPr>
          <w:sz w:val="24"/>
          <w:szCs w:val="24"/>
        </w:rPr>
      </w:pPr>
    </w:p>
    <w:p w:rsidR="00523F2C" w:rsidRDefault="00523F2C" w:rsidP="00523F2C">
      <w:pPr>
        <w:spacing w:line="200" w:lineRule="exact"/>
        <w:rPr>
          <w:sz w:val="24"/>
          <w:szCs w:val="24"/>
        </w:rPr>
      </w:pPr>
    </w:p>
    <w:p w:rsidR="00523F2C" w:rsidRDefault="00523F2C" w:rsidP="00523F2C">
      <w:pPr>
        <w:spacing w:line="200" w:lineRule="exact"/>
        <w:rPr>
          <w:sz w:val="24"/>
          <w:szCs w:val="24"/>
        </w:rPr>
      </w:pPr>
    </w:p>
    <w:p w:rsidR="00523F2C" w:rsidRDefault="00523F2C" w:rsidP="00523F2C">
      <w:pPr>
        <w:spacing w:line="200" w:lineRule="exact"/>
        <w:rPr>
          <w:sz w:val="24"/>
          <w:szCs w:val="24"/>
        </w:rPr>
      </w:pPr>
    </w:p>
    <w:p w:rsidR="00523F2C" w:rsidRDefault="00523F2C" w:rsidP="00523F2C">
      <w:pPr>
        <w:spacing w:line="200" w:lineRule="exact"/>
        <w:rPr>
          <w:sz w:val="24"/>
          <w:szCs w:val="24"/>
        </w:rPr>
      </w:pPr>
    </w:p>
    <w:p w:rsidR="00523F2C" w:rsidRDefault="00523F2C" w:rsidP="00523F2C">
      <w:pPr>
        <w:spacing w:line="200" w:lineRule="exact"/>
        <w:rPr>
          <w:sz w:val="24"/>
          <w:szCs w:val="24"/>
        </w:rPr>
      </w:pPr>
    </w:p>
    <w:p w:rsidR="00523F2C" w:rsidRDefault="00523F2C" w:rsidP="005829DB">
      <w:pPr>
        <w:rPr>
          <w:sz w:val="24"/>
          <w:szCs w:val="24"/>
        </w:rPr>
      </w:pPr>
      <w:r>
        <w:rPr>
          <w:rFonts w:eastAsia="Arial,Calibri"/>
          <w:color w:val="FFFFFF" w:themeColor="background1"/>
          <w:sz w:val="24"/>
          <w:szCs w:val="24"/>
        </w:rPr>
        <w:lastRenderedPageBreak/>
        <w:t xml:space="preserve">Директор </w:t>
      </w:r>
      <w:r>
        <w:rPr>
          <w:noProof/>
          <w:lang w:eastAsia="ru-RU"/>
        </w:rPr>
        <w:drawing>
          <wp:anchor distT="0" distB="0" distL="114300" distR="114300" simplePos="0" relativeHeight="251659264" behindDoc="1" locked="0" layoutInCell="0" allowOverlap="1" wp14:anchorId="33FC3253" wp14:editId="6D236F58">
            <wp:simplePos x="0" y="0"/>
            <wp:positionH relativeFrom="page">
              <wp:posOffset>720090</wp:posOffset>
            </wp:positionH>
            <wp:positionV relativeFrom="page">
              <wp:posOffset>198120</wp:posOffset>
            </wp:positionV>
            <wp:extent cx="549910" cy="560705"/>
            <wp:effectExtent l="0" t="0" r="2540" b="0"/>
            <wp:wrapNone/>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49910" cy="560705"/>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sz w:val="24"/>
          <w:szCs w:val="24"/>
        </w:rPr>
        <w:t xml:space="preserve"> Устав и Правилами Конкурса,  минимальн</w:t>
      </w:r>
      <w:r w:rsidR="00122611">
        <w:rPr>
          <w:rFonts w:eastAsia="Times New Roman"/>
          <w:sz w:val="24"/>
          <w:szCs w:val="24"/>
        </w:rPr>
        <w:t xml:space="preserve">ые </w:t>
      </w:r>
      <w:r>
        <w:rPr>
          <w:rFonts w:eastAsia="Times New Roman"/>
          <w:sz w:val="24"/>
          <w:szCs w:val="24"/>
        </w:rPr>
        <w:t xml:space="preserve"> необходимые требования владения профессиональными навыками по направлению «Парикмахерское искусство» для Конкурса </w:t>
      </w:r>
      <w:proofErr w:type="spellStart"/>
      <w:r>
        <w:rPr>
          <w:rFonts w:eastAsia="Times New Roman"/>
          <w:sz w:val="24"/>
          <w:szCs w:val="24"/>
        </w:rPr>
        <w:t>WorldSkills</w:t>
      </w:r>
      <w:proofErr w:type="spellEnd"/>
      <w:r>
        <w:rPr>
          <w:rFonts w:eastAsia="Times New Roman"/>
          <w:sz w:val="24"/>
          <w:szCs w:val="24"/>
        </w:rPr>
        <w:t>.</w:t>
      </w:r>
    </w:p>
    <w:p w:rsidR="00523F2C" w:rsidRDefault="00523F2C" w:rsidP="00523F2C">
      <w:pPr>
        <w:spacing w:line="98" w:lineRule="exact"/>
        <w:ind w:left="1134" w:right="567"/>
        <w:rPr>
          <w:sz w:val="24"/>
          <w:szCs w:val="24"/>
        </w:rPr>
      </w:pPr>
    </w:p>
    <w:p w:rsidR="00523F2C" w:rsidRPr="00122611" w:rsidRDefault="00523F2C" w:rsidP="00523F2C">
      <w:pPr>
        <w:ind w:left="1134" w:right="567"/>
        <w:rPr>
          <w:b/>
          <w:sz w:val="24"/>
          <w:szCs w:val="24"/>
        </w:rPr>
      </w:pPr>
      <w:r w:rsidRPr="00122611">
        <w:rPr>
          <w:rFonts w:eastAsia="Times New Roman"/>
          <w:b/>
          <w:sz w:val="24"/>
          <w:szCs w:val="24"/>
        </w:rPr>
        <w:t>«Техническое описание» содержит следующие разделы:</w:t>
      </w:r>
    </w:p>
    <w:p w:rsidR="00523F2C" w:rsidRDefault="00523F2C" w:rsidP="00523F2C">
      <w:pPr>
        <w:spacing w:line="144" w:lineRule="exact"/>
        <w:ind w:left="1701" w:right="567"/>
        <w:rPr>
          <w:sz w:val="20"/>
          <w:szCs w:val="20"/>
        </w:rPr>
      </w:pPr>
    </w:p>
    <w:p w:rsidR="00523F2C" w:rsidRDefault="00523F2C" w:rsidP="00523F2C">
      <w:pPr>
        <w:tabs>
          <w:tab w:val="left" w:leader="dot" w:pos="9620"/>
        </w:tabs>
        <w:ind w:left="1701" w:right="567"/>
        <w:rPr>
          <w:sz w:val="24"/>
          <w:szCs w:val="24"/>
        </w:rPr>
      </w:pPr>
      <w:r>
        <w:rPr>
          <w:rFonts w:eastAsia="Times New Roman"/>
          <w:b/>
          <w:bCs/>
          <w:sz w:val="24"/>
          <w:szCs w:val="24"/>
        </w:rPr>
        <w:t>1 ВВЕДЕНИЕ</w:t>
      </w:r>
      <w:r>
        <w:rPr>
          <w:sz w:val="24"/>
          <w:szCs w:val="24"/>
        </w:rPr>
        <w:tab/>
      </w:r>
      <w:r>
        <w:rPr>
          <w:rFonts w:eastAsia="Times New Roman"/>
          <w:b/>
          <w:bCs/>
          <w:sz w:val="24"/>
          <w:szCs w:val="24"/>
        </w:rPr>
        <w:t>3</w:t>
      </w:r>
    </w:p>
    <w:p w:rsidR="00523F2C" w:rsidRDefault="00523F2C" w:rsidP="00523F2C">
      <w:pPr>
        <w:spacing w:line="28" w:lineRule="exact"/>
        <w:ind w:left="1701" w:right="567"/>
        <w:rPr>
          <w:sz w:val="24"/>
          <w:szCs w:val="24"/>
        </w:rPr>
      </w:pPr>
    </w:p>
    <w:p w:rsidR="00523F2C" w:rsidRDefault="00523F2C" w:rsidP="00523F2C">
      <w:pPr>
        <w:tabs>
          <w:tab w:val="left" w:leader="dot" w:pos="9620"/>
        </w:tabs>
        <w:ind w:left="1701" w:right="567"/>
        <w:rPr>
          <w:sz w:val="24"/>
          <w:szCs w:val="24"/>
        </w:rPr>
      </w:pPr>
      <w:r>
        <w:rPr>
          <w:rFonts w:eastAsia="Times New Roman"/>
          <w:b/>
          <w:bCs/>
          <w:sz w:val="24"/>
          <w:szCs w:val="24"/>
        </w:rPr>
        <w:t>2 СТАНДАРТЫ СПЕЦИФИКАЦИИ WORLDSKILLS</w:t>
      </w:r>
      <w:r>
        <w:rPr>
          <w:sz w:val="24"/>
          <w:szCs w:val="24"/>
        </w:rPr>
        <w:tab/>
        <w:t>6</w:t>
      </w:r>
    </w:p>
    <w:p w:rsidR="00523F2C" w:rsidRDefault="00523F2C" w:rsidP="00523F2C">
      <w:pPr>
        <w:spacing w:line="25" w:lineRule="exact"/>
        <w:ind w:left="1701" w:right="567"/>
        <w:rPr>
          <w:sz w:val="24"/>
          <w:szCs w:val="24"/>
        </w:rPr>
      </w:pPr>
    </w:p>
    <w:p w:rsidR="00523F2C" w:rsidRDefault="00523F2C" w:rsidP="00523F2C">
      <w:pPr>
        <w:tabs>
          <w:tab w:val="left" w:leader="dot" w:pos="9500"/>
        </w:tabs>
        <w:ind w:left="1701" w:right="567"/>
        <w:rPr>
          <w:sz w:val="24"/>
          <w:szCs w:val="24"/>
        </w:rPr>
      </w:pPr>
      <w:r>
        <w:rPr>
          <w:rFonts w:eastAsia="Times New Roman"/>
          <w:b/>
          <w:bCs/>
          <w:sz w:val="24"/>
          <w:szCs w:val="24"/>
        </w:rPr>
        <w:t>3 СТРАТЕГИЯ ВЫСТАВЛЕНИЯ ОЦЕНОК</w:t>
      </w:r>
      <w:r>
        <w:rPr>
          <w:sz w:val="24"/>
          <w:szCs w:val="24"/>
        </w:rPr>
        <w:tab/>
      </w:r>
      <w:r>
        <w:rPr>
          <w:rFonts w:eastAsia="Times New Roman"/>
          <w:b/>
          <w:bCs/>
          <w:sz w:val="24"/>
          <w:szCs w:val="24"/>
        </w:rPr>
        <w:t>12</w:t>
      </w:r>
    </w:p>
    <w:p w:rsidR="00523F2C" w:rsidRDefault="00523F2C" w:rsidP="00523F2C">
      <w:pPr>
        <w:spacing w:line="28" w:lineRule="exact"/>
        <w:ind w:left="1701" w:right="567"/>
        <w:rPr>
          <w:sz w:val="24"/>
          <w:szCs w:val="24"/>
        </w:rPr>
      </w:pPr>
    </w:p>
    <w:p w:rsidR="00523F2C" w:rsidRDefault="00523F2C" w:rsidP="00523F2C">
      <w:pPr>
        <w:tabs>
          <w:tab w:val="left" w:leader="dot" w:pos="9500"/>
        </w:tabs>
        <w:ind w:left="1701" w:right="567"/>
        <w:rPr>
          <w:sz w:val="24"/>
          <w:szCs w:val="24"/>
        </w:rPr>
      </w:pPr>
      <w:r>
        <w:rPr>
          <w:rFonts w:eastAsia="Times New Roman"/>
          <w:b/>
          <w:bCs/>
          <w:sz w:val="24"/>
          <w:szCs w:val="24"/>
        </w:rPr>
        <w:t>4 СИСТЕМА БАЛЛОВ</w:t>
      </w:r>
      <w:r>
        <w:rPr>
          <w:sz w:val="24"/>
          <w:szCs w:val="24"/>
        </w:rPr>
        <w:tab/>
      </w:r>
      <w:r>
        <w:rPr>
          <w:rFonts w:eastAsia="Times New Roman"/>
          <w:b/>
          <w:bCs/>
          <w:sz w:val="24"/>
          <w:szCs w:val="24"/>
        </w:rPr>
        <w:t>11</w:t>
      </w:r>
    </w:p>
    <w:p w:rsidR="00523F2C" w:rsidRDefault="00523F2C" w:rsidP="00523F2C">
      <w:pPr>
        <w:spacing w:line="28" w:lineRule="exact"/>
        <w:ind w:left="1701" w:right="567"/>
        <w:rPr>
          <w:sz w:val="24"/>
          <w:szCs w:val="24"/>
        </w:rPr>
      </w:pPr>
    </w:p>
    <w:p w:rsidR="00523F2C" w:rsidRDefault="00523F2C" w:rsidP="00523F2C">
      <w:pPr>
        <w:tabs>
          <w:tab w:val="left" w:leader="dot" w:pos="9500"/>
        </w:tabs>
        <w:ind w:left="1701" w:right="567"/>
        <w:rPr>
          <w:sz w:val="24"/>
          <w:szCs w:val="24"/>
        </w:rPr>
      </w:pPr>
      <w:r>
        <w:rPr>
          <w:rFonts w:eastAsia="Times New Roman"/>
          <w:b/>
          <w:bCs/>
          <w:sz w:val="24"/>
          <w:szCs w:val="24"/>
        </w:rPr>
        <w:t>5 КОНКУРСНОЕ ЗАДАНИЕ</w:t>
      </w:r>
      <w:r>
        <w:rPr>
          <w:sz w:val="24"/>
          <w:szCs w:val="24"/>
        </w:rPr>
        <w:tab/>
      </w:r>
      <w:r>
        <w:rPr>
          <w:rFonts w:eastAsia="Times New Roman"/>
          <w:b/>
          <w:bCs/>
          <w:sz w:val="24"/>
          <w:szCs w:val="24"/>
        </w:rPr>
        <w:t>19</w:t>
      </w:r>
    </w:p>
    <w:p w:rsidR="00523F2C" w:rsidRDefault="00523F2C" w:rsidP="00523F2C">
      <w:pPr>
        <w:spacing w:line="28" w:lineRule="exact"/>
        <w:ind w:left="1701" w:right="567"/>
        <w:rPr>
          <w:sz w:val="24"/>
          <w:szCs w:val="24"/>
        </w:rPr>
      </w:pPr>
    </w:p>
    <w:p w:rsidR="00523F2C" w:rsidRDefault="00523F2C" w:rsidP="00523F2C">
      <w:pPr>
        <w:tabs>
          <w:tab w:val="left" w:leader="dot" w:pos="9500"/>
        </w:tabs>
        <w:ind w:left="1701" w:right="567"/>
        <w:rPr>
          <w:sz w:val="24"/>
          <w:szCs w:val="24"/>
        </w:rPr>
      </w:pPr>
      <w:r>
        <w:rPr>
          <w:rFonts w:eastAsia="Times New Roman"/>
          <w:b/>
          <w:bCs/>
          <w:sz w:val="24"/>
          <w:szCs w:val="24"/>
        </w:rPr>
        <w:t>6 РУКОВОДСТВО И КОММУНИКАЦИИ</w:t>
      </w:r>
      <w:r>
        <w:rPr>
          <w:sz w:val="24"/>
          <w:szCs w:val="24"/>
        </w:rPr>
        <w:tab/>
      </w:r>
      <w:r>
        <w:rPr>
          <w:rFonts w:eastAsia="Times New Roman"/>
          <w:b/>
          <w:bCs/>
          <w:sz w:val="24"/>
          <w:szCs w:val="24"/>
        </w:rPr>
        <w:t>25</w:t>
      </w:r>
    </w:p>
    <w:p w:rsidR="00523F2C" w:rsidRDefault="00523F2C" w:rsidP="00523F2C">
      <w:pPr>
        <w:spacing w:line="28" w:lineRule="exact"/>
        <w:ind w:left="1701" w:right="567"/>
        <w:rPr>
          <w:sz w:val="24"/>
          <w:szCs w:val="24"/>
        </w:rPr>
      </w:pPr>
    </w:p>
    <w:p w:rsidR="00523F2C" w:rsidRDefault="00523F2C" w:rsidP="00523F2C">
      <w:pPr>
        <w:tabs>
          <w:tab w:val="left" w:leader="dot" w:pos="9500"/>
        </w:tabs>
        <w:ind w:left="1701" w:right="567"/>
        <w:rPr>
          <w:sz w:val="24"/>
          <w:szCs w:val="24"/>
        </w:rPr>
      </w:pPr>
      <w:r>
        <w:rPr>
          <w:rFonts w:eastAsia="Times New Roman"/>
          <w:b/>
          <w:bCs/>
          <w:sz w:val="24"/>
          <w:szCs w:val="24"/>
        </w:rPr>
        <w:t>7 ПРАВИЛА БЕЗОПАСНОСТИ</w:t>
      </w:r>
      <w:r>
        <w:rPr>
          <w:sz w:val="24"/>
          <w:szCs w:val="24"/>
        </w:rPr>
        <w:tab/>
      </w:r>
      <w:r>
        <w:rPr>
          <w:rFonts w:eastAsia="Times New Roman"/>
          <w:b/>
          <w:bCs/>
          <w:sz w:val="24"/>
          <w:szCs w:val="24"/>
        </w:rPr>
        <w:t>26</w:t>
      </w:r>
    </w:p>
    <w:p w:rsidR="00523F2C" w:rsidRDefault="00523F2C" w:rsidP="00523F2C">
      <w:pPr>
        <w:spacing w:line="28" w:lineRule="exact"/>
        <w:ind w:left="1701" w:right="567"/>
        <w:rPr>
          <w:sz w:val="24"/>
          <w:szCs w:val="24"/>
        </w:rPr>
      </w:pPr>
    </w:p>
    <w:p w:rsidR="00523F2C" w:rsidRDefault="00523F2C" w:rsidP="00523F2C">
      <w:pPr>
        <w:tabs>
          <w:tab w:val="left" w:leader="dot" w:pos="9500"/>
        </w:tabs>
        <w:ind w:left="1701" w:right="567"/>
        <w:rPr>
          <w:sz w:val="24"/>
          <w:szCs w:val="24"/>
        </w:rPr>
      </w:pPr>
      <w:r>
        <w:rPr>
          <w:rFonts w:eastAsia="Times New Roman"/>
          <w:b/>
          <w:bCs/>
          <w:sz w:val="24"/>
          <w:szCs w:val="24"/>
        </w:rPr>
        <w:t>8 МАТЕРИАЛЫ И ОБОРУДОВАНИЕ</w:t>
      </w:r>
      <w:r>
        <w:rPr>
          <w:sz w:val="24"/>
          <w:szCs w:val="24"/>
        </w:rPr>
        <w:tab/>
      </w:r>
      <w:r>
        <w:rPr>
          <w:rFonts w:eastAsia="Times New Roman"/>
          <w:b/>
          <w:bCs/>
          <w:sz w:val="24"/>
          <w:szCs w:val="24"/>
        </w:rPr>
        <w:t>27</w:t>
      </w:r>
    </w:p>
    <w:p w:rsidR="00523F2C" w:rsidRDefault="00523F2C" w:rsidP="00523F2C">
      <w:pPr>
        <w:spacing w:line="28" w:lineRule="exact"/>
        <w:ind w:left="1701" w:right="567"/>
        <w:rPr>
          <w:sz w:val="24"/>
          <w:szCs w:val="24"/>
        </w:rPr>
      </w:pPr>
    </w:p>
    <w:p w:rsidR="00523F2C" w:rsidRDefault="00523F2C" w:rsidP="00523F2C">
      <w:pPr>
        <w:tabs>
          <w:tab w:val="left" w:leader="dot" w:pos="9500"/>
        </w:tabs>
        <w:ind w:left="1701" w:right="567"/>
        <w:rPr>
          <w:sz w:val="24"/>
          <w:szCs w:val="24"/>
        </w:rPr>
      </w:pPr>
      <w:r>
        <w:rPr>
          <w:rFonts w:eastAsia="Times New Roman"/>
          <w:b/>
          <w:bCs/>
          <w:sz w:val="24"/>
          <w:szCs w:val="24"/>
        </w:rPr>
        <w:t>9 ПРАВИЛА КОМПЕТЕНЦИИ</w:t>
      </w:r>
      <w:r>
        <w:rPr>
          <w:sz w:val="24"/>
          <w:szCs w:val="24"/>
        </w:rPr>
        <w:tab/>
      </w:r>
      <w:r>
        <w:rPr>
          <w:rFonts w:eastAsia="Times New Roman"/>
          <w:b/>
          <w:bCs/>
          <w:sz w:val="24"/>
          <w:szCs w:val="24"/>
        </w:rPr>
        <w:t>28</w:t>
      </w:r>
    </w:p>
    <w:p w:rsidR="00523F2C" w:rsidRDefault="00523F2C" w:rsidP="00523F2C">
      <w:pPr>
        <w:spacing w:line="10" w:lineRule="exact"/>
        <w:ind w:left="1701" w:right="567"/>
        <w:rPr>
          <w:sz w:val="24"/>
          <w:szCs w:val="24"/>
        </w:rPr>
      </w:pPr>
    </w:p>
    <w:p w:rsidR="00523F2C" w:rsidRDefault="00523F2C" w:rsidP="00523F2C">
      <w:pPr>
        <w:tabs>
          <w:tab w:val="left" w:leader="dot" w:pos="9500"/>
        </w:tabs>
        <w:ind w:left="1701" w:right="567"/>
        <w:rPr>
          <w:sz w:val="24"/>
          <w:szCs w:val="24"/>
        </w:rPr>
      </w:pPr>
      <w:r>
        <w:rPr>
          <w:rFonts w:eastAsia="Times New Roman"/>
          <w:b/>
          <w:bCs/>
          <w:sz w:val="24"/>
          <w:szCs w:val="24"/>
        </w:rPr>
        <w:t>10 ПРИВЛЕЧЕНИЕ ПОСЕТИТЕЛЕЙ И СМИ</w:t>
      </w:r>
      <w:r>
        <w:rPr>
          <w:sz w:val="24"/>
          <w:szCs w:val="24"/>
        </w:rPr>
        <w:tab/>
      </w:r>
      <w:r>
        <w:rPr>
          <w:rFonts w:eastAsia="Times New Roman"/>
          <w:b/>
          <w:bCs/>
          <w:sz w:val="24"/>
          <w:szCs w:val="24"/>
        </w:rPr>
        <w:t>31</w:t>
      </w:r>
    </w:p>
    <w:p w:rsidR="00523F2C" w:rsidRDefault="00523F2C" w:rsidP="00523F2C">
      <w:pPr>
        <w:spacing w:line="18" w:lineRule="exact"/>
        <w:ind w:left="1701" w:right="567"/>
        <w:rPr>
          <w:sz w:val="24"/>
          <w:szCs w:val="24"/>
        </w:rPr>
      </w:pPr>
    </w:p>
    <w:p w:rsidR="00523F2C" w:rsidRDefault="00523F2C" w:rsidP="00523F2C">
      <w:pPr>
        <w:tabs>
          <w:tab w:val="left" w:leader="dot" w:pos="9500"/>
        </w:tabs>
        <w:ind w:left="1701" w:right="567"/>
        <w:rPr>
          <w:sz w:val="24"/>
          <w:szCs w:val="24"/>
        </w:rPr>
      </w:pPr>
      <w:r>
        <w:rPr>
          <w:rFonts w:eastAsia="Times New Roman"/>
          <w:b/>
          <w:bCs/>
          <w:sz w:val="24"/>
          <w:szCs w:val="24"/>
        </w:rPr>
        <w:t>11 ЭКОЛОГИЧНОСТЬ</w:t>
      </w:r>
      <w:r>
        <w:rPr>
          <w:sz w:val="24"/>
          <w:szCs w:val="24"/>
        </w:rPr>
        <w:tab/>
      </w:r>
      <w:r>
        <w:rPr>
          <w:rFonts w:eastAsia="Times New Roman"/>
          <w:b/>
          <w:bCs/>
          <w:sz w:val="24"/>
          <w:szCs w:val="24"/>
        </w:rPr>
        <w:t>31</w:t>
      </w:r>
    </w:p>
    <w:p w:rsidR="00523F2C" w:rsidRDefault="00523F2C" w:rsidP="00523F2C">
      <w:pPr>
        <w:spacing w:line="200" w:lineRule="exact"/>
        <w:rPr>
          <w:sz w:val="20"/>
          <w:szCs w:val="20"/>
        </w:rPr>
      </w:pPr>
    </w:p>
    <w:p w:rsidR="00523F2C" w:rsidRDefault="00523F2C" w:rsidP="00523F2C">
      <w:pPr>
        <w:spacing w:line="200" w:lineRule="exact"/>
        <w:rPr>
          <w:sz w:val="20"/>
          <w:szCs w:val="20"/>
        </w:rPr>
      </w:pPr>
    </w:p>
    <w:p w:rsidR="00523F2C" w:rsidRDefault="00523F2C" w:rsidP="00523F2C">
      <w:pPr>
        <w:spacing w:line="200" w:lineRule="exact"/>
        <w:rPr>
          <w:sz w:val="20"/>
          <w:szCs w:val="20"/>
        </w:rPr>
      </w:pPr>
    </w:p>
    <w:p w:rsidR="00523F2C" w:rsidRDefault="00523F2C" w:rsidP="00523F2C">
      <w:pPr>
        <w:spacing w:line="200" w:lineRule="exact"/>
        <w:rPr>
          <w:sz w:val="20"/>
          <w:szCs w:val="20"/>
        </w:rPr>
      </w:pPr>
    </w:p>
    <w:p w:rsidR="00523F2C" w:rsidRDefault="00523F2C" w:rsidP="00523F2C">
      <w:pPr>
        <w:spacing w:line="200" w:lineRule="exact"/>
        <w:rPr>
          <w:sz w:val="20"/>
          <w:szCs w:val="20"/>
        </w:rPr>
      </w:pPr>
    </w:p>
    <w:p w:rsidR="00523F2C" w:rsidRDefault="00523F2C" w:rsidP="00523F2C">
      <w:pPr>
        <w:spacing w:line="200" w:lineRule="exact"/>
        <w:rPr>
          <w:sz w:val="20"/>
          <w:szCs w:val="20"/>
        </w:rPr>
      </w:pPr>
    </w:p>
    <w:p w:rsidR="00523F2C" w:rsidRDefault="00523F2C" w:rsidP="00523F2C">
      <w:pPr>
        <w:spacing w:line="200" w:lineRule="exact"/>
        <w:rPr>
          <w:sz w:val="20"/>
          <w:szCs w:val="20"/>
        </w:rPr>
      </w:pPr>
    </w:p>
    <w:p w:rsidR="00523F2C" w:rsidRDefault="00523F2C" w:rsidP="00523F2C">
      <w:pPr>
        <w:spacing w:line="200" w:lineRule="exact"/>
        <w:rPr>
          <w:sz w:val="20"/>
          <w:szCs w:val="20"/>
        </w:rPr>
      </w:pPr>
    </w:p>
    <w:p w:rsidR="00523F2C" w:rsidRDefault="00523F2C" w:rsidP="00523F2C">
      <w:pPr>
        <w:spacing w:line="200" w:lineRule="exact"/>
        <w:rPr>
          <w:sz w:val="20"/>
          <w:szCs w:val="20"/>
        </w:rPr>
      </w:pPr>
    </w:p>
    <w:p w:rsidR="00523F2C" w:rsidRDefault="00523F2C" w:rsidP="00523F2C">
      <w:pPr>
        <w:spacing w:line="200" w:lineRule="exact"/>
        <w:rPr>
          <w:sz w:val="20"/>
          <w:szCs w:val="20"/>
        </w:rPr>
      </w:pPr>
    </w:p>
    <w:p w:rsidR="00523F2C" w:rsidRDefault="00523F2C" w:rsidP="00523F2C">
      <w:pPr>
        <w:spacing w:line="200" w:lineRule="exact"/>
        <w:rPr>
          <w:sz w:val="20"/>
          <w:szCs w:val="20"/>
        </w:rPr>
      </w:pPr>
    </w:p>
    <w:p w:rsidR="00523F2C" w:rsidRDefault="00523F2C" w:rsidP="00523F2C">
      <w:pPr>
        <w:spacing w:line="200" w:lineRule="exact"/>
        <w:rPr>
          <w:sz w:val="20"/>
          <w:szCs w:val="20"/>
        </w:rPr>
      </w:pPr>
    </w:p>
    <w:p w:rsidR="00523F2C" w:rsidRDefault="00523F2C" w:rsidP="00523F2C">
      <w:pPr>
        <w:spacing w:line="200" w:lineRule="exact"/>
        <w:rPr>
          <w:sz w:val="20"/>
          <w:szCs w:val="20"/>
        </w:rPr>
      </w:pPr>
    </w:p>
    <w:p w:rsidR="00523F2C" w:rsidRDefault="00523F2C" w:rsidP="00523F2C">
      <w:pPr>
        <w:spacing w:line="200" w:lineRule="exact"/>
        <w:rPr>
          <w:sz w:val="20"/>
          <w:szCs w:val="20"/>
        </w:rPr>
      </w:pPr>
    </w:p>
    <w:p w:rsidR="00523F2C" w:rsidRDefault="00523F2C" w:rsidP="00523F2C">
      <w:pPr>
        <w:spacing w:line="200" w:lineRule="exact"/>
        <w:rPr>
          <w:sz w:val="20"/>
          <w:szCs w:val="20"/>
        </w:rPr>
      </w:pPr>
    </w:p>
    <w:p w:rsidR="00523F2C" w:rsidRDefault="00523F2C" w:rsidP="00523F2C">
      <w:pPr>
        <w:spacing w:line="200" w:lineRule="exact"/>
        <w:rPr>
          <w:sz w:val="20"/>
          <w:szCs w:val="20"/>
        </w:rPr>
      </w:pPr>
    </w:p>
    <w:p w:rsidR="00523F2C" w:rsidRDefault="00523F2C" w:rsidP="00523F2C">
      <w:pPr>
        <w:spacing w:line="200" w:lineRule="exact"/>
        <w:rPr>
          <w:sz w:val="20"/>
          <w:szCs w:val="20"/>
        </w:rPr>
      </w:pPr>
    </w:p>
    <w:p w:rsidR="00523F2C" w:rsidRDefault="00523F2C" w:rsidP="00523F2C">
      <w:pPr>
        <w:spacing w:line="200" w:lineRule="exact"/>
        <w:rPr>
          <w:sz w:val="20"/>
          <w:szCs w:val="20"/>
        </w:rPr>
      </w:pPr>
    </w:p>
    <w:p w:rsidR="00523F2C" w:rsidRDefault="00523F2C" w:rsidP="00523F2C">
      <w:pPr>
        <w:spacing w:line="200" w:lineRule="exact"/>
        <w:rPr>
          <w:sz w:val="20"/>
          <w:szCs w:val="20"/>
        </w:rPr>
      </w:pPr>
    </w:p>
    <w:p w:rsidR="00523F2C" w:rsidRDefault="00523F2C" w:rsidP="00523F2C">
      <w:pPr>
        <w:spacing w:line="200" w:lineRule="exact"/>
        <w:rPr>
          <w:sz w:val="20"/>
          <w:szCs w:val="20"/>
        </w:rPr>
      </w:pPr>
    </w:p>
    <w:p w:rsidR="00523F2C" w:rsidRDefault="00523F2C" w:rsidP="00523F2C">
      <w:pPr>
        <w:spacing w:line="200" w:lineRule="exact"/>
        <w:rPr>
          <w:sz w:val="20"/>
          <w:szCs w:val="20"/>
        </w:rPr>
      </w:pPr>
    </w:p>
    <w:p w:rsidR="00523F2C" w:rsidRDefault="00523F2C" w:rsidP="00523F2C">
      <w:pPr>
        <w:spacing w:line="200" w:lineRule="exact"/>
        <w:rPr>
          <w:sz w:val="20"/>
          <w:szCs w:val="20"/>
        </w:rPr>
      </w:pPr>
    </w:p>
    <w:p w:rsidR="00523F2C" w:rsidRDefault="00523F2C" w:rsidP="00523F2C">
      <w:pPr>
        <w:spacing w:line="200" w:lineRule="exact"/>
        <w:rPr>
          <w:sz w:val="20"/>
          <w:szCs w:val="20"/>
        </w:rPr>
      </w:pPr>
    </w:p>
    <w:p w:rsidR="00523F2C" w:rsidRDefault="00523F2C" w:rsidP="00523F2C">
      <w:pPr>
        <w:spacing w:line="200" w:lineRule="exact"/>
        <w:rPr>
          <w:sz w:val="20"/>
          <w:szCs w:val="20"/>
        </w:rPr>
      </w:pPr>
    </w:p>
    <w:p w:rsidR="00523F2C" w:rsidRDefault="00523F2C" w:rsidP="00523F2C">
      <w:pPr>
        <w:spacing w:line="200" w:lineRule="exact"/>
        <w:rPr>
          <w:sz w:val="20"/>
          <w:szCs w:val="20"/>
        </w:rPr>
      </w:pPr>
    </w:p>
    <w:p w:rsidR="00523F2C" w:rsidRDefault="00523F2C" w:rsidP="00523F2C">
      <w:pPr>
        <w:spacing w:line="200" w:lineRule="exact"/>
        <w:rPr>
          <w:sz w:val="20"/>
          <w:szCs w:val="20"/>
        </w:rPr>
      </w:pPr>
    </w:p>
    <w:p w:rsidR="00523F2C" w:rsidRDefault="00523F2C" w:rsidP="00523F2C">
      <w:pPr>
        <w:spacing w:line="200" w:lineRule="exact"/>
        <w:rPr>
          <w:sz w:val="20"/>
          <w:szCs w:val="20"/>
        </w:rPr>
      </w:pPr>
    </w:p>
    <w:p w:rsidR="00523F2C" w:rsidRDefault="00523F2C" w:rsidP="00523F2C">
      <w:pPr>
        <w:spacing w:line="200" w:lineRule="exact"/>
        <w:rPr>
          <w:sz w:val="20"/>
          <w:szCs w:val="20"/>
        </w:rPr>
      </w:pPr>
    </w:p>
    <w:p w:rsidR="00523F2C" w:rsidRDefault="00523F2C" w:rsidP="00523F2C">
      <w:pPr>
        <w:spacing w:line="200" w:lineRule="exact"/>
        <w:rPr>
          <w:sz w:val="20"/>
          <w:szCs w:val="20"/>
        </w:rPr>
      </w:pPr>
    </w:p>
    <w:p w:rsidR="00523F2C" w:rsidRDefault="00523F2C" w:rsidP="00523F2C">
      <w:pPr>
        <w:spacing w:line="218" w:lineRule="exact"/>
        <w:rPr>
          <w:sz w:val="20"/>
          <w:szCs w:val="20"/>
        </w:rPr>
      </w:pPr>
    </w:p>
    <w:p w:rsidR="00523F2C" w:rsidRDefault="00523F2C" w:rsidP="00523F2C">
      <w:pPr>
        <w:sectPr w:rsidR="00523F2C">
          <w:type w:val="continuous"/>
          <w:pgSz w:w="11900" w:h="16838"/>
          <w:pgMar w:top="1440" w:right="986" w:bottom="0" w:left="1000" w:header="0" w:footer="0" w:gutter="0"/>
          <w:cols w:space="720"/>
        </w:sectPr>
      </w:pPr>
    </w:p>
    <w:p w:rsidR="00523F2C" w:rsidRDefault="00523F2C" w:rsidP="00523F2C">
      <w:pPr>
        <w:spacing w:line="190" w:lineRule="exact"/>
        <w:rPr>
          <w:sz w:val="20"/>
          <w:szCs w:val="20"/>
        </w:rPr>
      </w:pPr>
      <w:r>
        <w:rPr>
          <w:noProof/>
          <w:lang w:eastAsia="ru-RU"/>
        </w:rPr>
        <w:lastRenderedPageBreak/>
        <w:drawing>
          <wp:anchor distT="0" distB="0" distL="114300" distR="114300" simplePos="0" relativeHeight="251662336" behindDoc="1" locked="0" layoutInCell="0" allowOverlap="1" wp14:anchorId="7E97B162" wp14:editId="1C7CF1B8">
            <wp:simplePos x="0" y="0"/>
            <wp:positionH relativeFrom="page">
              <wp:posOffset>720090</wp:posOffset>
            </wp:positionH>
            <wp:positionV relativeFrom="page">
              <wp:posOffset>198120</wp:posOffset>
            </wp:positionV>
            <wp:extent cx="549910" cy="560705"/>
            <wp:effectExtent l="0" t="0" r="2540" b="0"/>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49910" cy="560705"/>
                    </a:xfrm>
                    <a:prstGeom prst="rect">
                      <a:avLst/>
                    </a:prstGeom>
                    <a:noFill/>
                  </pic:spPr>
                </pic:pic>
              </a:graphicData>
            </a:graphic>
            <wp14:sizeRelH relativeFrom="page">
              <wp14:pctWidth>0</wp14:pctWidth>
            </wp14:sizeRelH>
            <wp14:sizeRelV relativeFrom="page">
              <wp14:pctHeight>0</wp14:pctHeight>
            </wp14:sizeRelV>
          </wp:anchor>
        </w:drawing>
      </w:r>
    </w:p>
    <w:p w:rsidR="00523F2C" w:rsidRDefault="00523F2C" w:rsidP="00523F2C">
      <w:pPr>
        <w:numPr>
          <w:ilvl w:val="0"/>
          <w:numId w:val="2"/>
        </w:numPr>
        <w:tabs>
          <w:tab w:val="left" w:pos="860"/>
        </w:tabs>
        <w:ind w:left="850" w:hanging="240"/>
        <w:rPr>
          <w:rFonts w:eastAsia="Times New Roman"/>
          <w:color w:val="00B050"/>
          <w:sz w:val="32"/>
          <w:szCs w:val="32"/>
        </w:rPr>
      </w:pPr>
      <w:r>
        <w:rPr>
          <w:rFonts w:eastAsia="Times New Roman"/>
          <w:b/>
          <w:bCs/>
          <w:color w:val="00B050"/>
          <w:sz w:val="32"/>
          <w:szCs w:val="32"/>
        </w:rPr>
        <w:t>ВВЕДЕНИЕ</w:t>
      </w:r>
    </w:p>
    <w:p w:rsidR="00523F2C" w:rsidRDefault="00523F2C" w:rsidP="00523F2C">
      <w:pPr>
        <w:spacing w:line="202" w:lineRule="exact"/>
        <w:rPr>
          <w:sz w:val="20"/>
          <w:szCs w:val="20"/>
        </w:rPr>
      </w:pPr>
    </w:p>
    <w:p w:rsidR="00523F2C" w:rsidRDefault="00523F2C" w:rsidP="00523F2C">
      <w:pPr>
        <w:spacing w:before="30" w:after="30"/>
        <w:ind w:left="850" w:right="567"/>
        <w:rPr>
          <w:sz w:val="24"/>
          <w:szCs w:val="24"/>
        </w:rPr>
      </w:pPr>
      <w:r>
        <w:rPr>
          <w:rFonts w:eastAsia="Times New Roman"/>
          <w:sz w:val="24"/>
          <w:szCs w:val="24"/>
        </w:rPr>
        <w:t xml:space="preserve">1.1 </w:t>
      </w:r>
      <w:r>
        <w:rPr>
          <w:rFonts w:eastAsia="Times New Roman"/>
          <w:b/>
          <w:bCs/>
          <w:sz w:val="24"/>
          <w:szCs w:val="24"/>
        </w:rPr>
        <w:t>НАЗВАНИЕ И ОПИСАНИЕ КОНКУРСА</w:t>
      </w:r>
    </w:p>
    <w:p w:rsidR="00523F2C" w:rsidRDefault="00523F2C" w:rsidP="00523F2C">
      <w:pPr>
        <w:spacing w:before="30" w:after="30" w:line="123" w:lineRule="exact"/>
        <w:ind w:left="1701" w:right="567"/>
        <w:rPr>
          <w:sz w:val="20"/>
          <w:szCs w:val="20"/>
        </w:rPr>
      </w:pPr>
    </w:p>
    <w:p w:rsidR="00523F2C" w:rsidRDefault="00523F2C" w:rsidP="000A08A4">
      <w:pPr>
        <w:tabs>
          <w:tab w:val="left" w:pos="960"/>
        </w:tabs>
        <w:spacing w:before="30" w:after="30"/>
        <w:ind w:left="426" w:right="567" w:firstLine="1275"/>
        <w:rPr>
          <w:sz w:val="24"/>
          <w:szCs w:val="24"/>
        </w:rPr>
      </w:pPr>
      <w:r>
        <w:rPr>
          <w:rFonts w:eastAsia="Times New Roman"/>
          <w:sz w:val="24"/>
          <w:szCs w:val="24"/>
        </w:rPr>
        <w:t>1.1.1</w:t>
      </w:r>
      <w:r>
        <w:rPr>
          <w:sz w:val="24"/>
          <w:szCs w:val="24"/>
        </w:rPr>
        <w:tab/>
      </w:r>
      <w:r>
        <w:rPr>
          <w:rFonts w:eastAsia="Times New Roman"/>
          <w:sz w:val="24"/>
          <w:szCs w:val="24"/>
        </w:rPr>
        <w:t>Название данного направления Конкурса:</w:t>
      </w:r>
    </w:p>
    <w:p w:rsidR="00523F2C" w:rsidRDefault="00523F2C" w:rsidP="00523F2C">
      <w:pPr>
        <w:spacing w:before="30" w:after="30" w:line="84" w:lineRule="exact"/>
        <w:ind w:left="1701" w:right="567"/>
        <w:rPr>
          <w:sz w:val="24"/>
          <w:szCs w:val="24"/>
        </w:rPr>
      </w:pPr>
    </w:p>
    <w:p w:rsidR="00523F2C" w:rsidRDefault="00523F2C" w:rsidP="00523F2C">
      <w:pPr>
        <w:spacing w:before="30" w:after="30"/>
        <w:ind w:left="1701" w:right="567"/>
        <w:rPr>
          <w:sz w:val="24"/>
          <w:szCs w:val="24"/>
        </w:rPr>
      </w:pPr>
      <w:r>
        <w:rPr>
          <w:rFonts w:eastAsia="Times New Roman"/>
          <w:b/>
          <w:bCs/>
          <w:sz w:val="24"/>
          <w:szCs w:val="24"/>
        </w:rPr>
        <w:t>Парикмахерское искусство</w:t>
      </w:r>
    </w:p>
    <w:p w:rsidR="00523F2C" w:rsidRDefault="00523F2C" w:rsidP="00523F2C">
      <w:pPr>
        <w:spacing w:before="30" w:after="30" w:line="128" w:lineRule="exact"/>
        <w:ind w:left="1701" w:right="567"/>
        <w:rPr>
          <w:sz w:val="24"/>
          <w:szCs w:val="24"/>
        </w:rPr>
      </w:pPr>
    </w:p>
    <w:p w:rsidR="00523F2C" w:rsidRDefault="00523F2C" w:rsidP="00523F2C">
      <w:pPr>
        <w:tabs>
          <w:tab w:val="left" w:pos="960"/>
        </w:tabs>
        <w:spacing w:before="30" w:after="30"/>
        <w:ind w:left="1701" w:right="567"/>
        <w:rPr>
          <w:sz w:val="24"/>
          <w:szCs w:val="24"/>
        </w:rPr>
      </w:pPr>
      <w:r>
        <w:rPr>
          <w:rFonts w:eastAsia="Times New Roman"/>
          <w:sz w:val="24"/>
          <w:szCs w:val="24"/>
        </w:rPr>
        <w:t>1.1.2</w:t>
      </w:r>
      <w:r>
        <w:rPr>
          <w:sz w:val="24"/>
          <w:szCs w:val="24"/>
        </w:rPr>
        <w:tab/>
      </w:r>
      <w:r>
        <w:rPr>
          <w:rFonts w:eastAsia="Times New Roman"/>
          <w:sz w:val="24"/>
          <w:szCs w:val="24"/>
        </w:rPr>
        <w:t>Описание профессии:</w:t>
      </w:r>
    </w:p>
    <w:p w:rsidR="00523F2C" w:rsidRDefault="00523F2C" w:rsidP="00523F2C">
      <w:pPr>
        <w:spacing w:before="30" w:after="30" w:line="153" w:lineRule="exact"/>
        <w:ind w:left="1701" w:right="567"/>
        <w:rPr>
          <w:sz w:val="24"/>
          <w:szCs w:val="24"/>
        </w:rPr>
      </w:pPr>
    </w:p>
    <w:p w:rsidR="00523F2C" w:rsidRDefault="00523F2C" w:rsidP="00523F2C">
      <w:pPr>
        <w:spacing w:before="30" w:after="30" w:line="259" w:lineRule="auto"/>
        <w:ind w:left="1701" w:right="567"/>
        <w:jc w:val="both"/>
        <w:rPr>
          <w:sz w:val="24"/>
          <w:szCs w:val="24"/>
        </w:rPr>
      </w:pPr>
      <w:r>
        <w:rPr>
          <w:rFonts w:eastAsia="Times New Roman"/>
          <w:sz w:val="24"/>
          <w:szCs w:val="24"/>
        </w:rPr>
        <w:t>Парикмахер работает в коммерческом секторе, предлагая спектр услуг по уходу за волосами. Существует прямая взаимосвязь между характером и качеством оказываемой услуги и ее стоимостью. Следовательно, на парикмахере лежит большая ответственность – ему необходимо работать с клиентом достаточно профессионально, чтобы его удовлетворить, что в свою очередь будет способствовать поддержанию и развитию бизнеса салона. Парикмахерское искусство тесно взаимосвязано со сферой услуг и огромным количеством товара.</w:t>
      </w:r>
    </w:p>
    <w:p w:rsidR="00523F2C" w:rsidRDefault="00523F2C" w:rsidP="00523F2C">
      <w:pPr>
        <w:spacing w:before="30" w:after="30" w:line="268" w:lineRule="exact"/>
        <w:ind w:left="1701" w:right="567"/>
        <w:rPr>
          <w:sz w:val="24"/>
          <w:szCs w:val="24"/>
        </w:rPr>
      </w:pPr>
    </w:p>
    <w:p w:rsidR="00523F2C" w:rsidRDefault="00523F2C" w:rsidP="00523F2C">
      <w:pPr>
        <w:spacing w:before="30" w:after="30" w:line="256" w:lineRule="auto"/>
        <w:ind w:left="1701" w:right="567"/>
        <w:jc w:val="both"/>
        <w:rPr>
          <w:sz w:val="24"/>
          <w:szCs w:val="24"/>
        </w:rPr>
      </w:pPr>
      <w:r>
        <w:rPr>
          <w:rFonts w:eastAsia="Times New Roman"/>
          <w:sz w:val="24"/>
          <w:szCs w:val="24"/>
        </w:rPr>
        <w:t>Помимо этого, парикмахерское искусство играет важную терапевтическую роль – поддержание самооценки клиента и уверенности в себе. Немаловажна и медицинская составляющая: в область парикмахерского искусства входят различные лечебные процедуры.</w:t>
      </w:r>
    </w:p>
    <w:p w:rsidR="00523F2C" w:rsidRDefault="00523F2C" w:rsidP="00523F2C">
      <w:pPr>
        <w:spacing w:before="30" w:after="30" w:line="272" w:lineRule="exact"/>
        <w:ind w:left="1701" w:right="567"/>
        <w:rPr>
          <w:sz w:val="24"/>
          <w:szCs w:val="24"/>
        </w:rPr>
      </w:pPr>
    </w:p>
    <w:p w:rsidR="00523F2C" w:rsidRDefault="00523F2C" w:rsidP="00523F2C">
      <w:pPr>
        <w:spacing w:before="30" w:after="30" w:line="261" w:lineRule="auto"/>
        <w:ind w:left="1701" w:right="567"/>
        <w:jc w:val="both"/>
        <w:rPr>
          <w:sz w:val="24"/>
          <w:szCs w:val="24"/>
        </w:rPr>
      </w:pPr>
      <w:r>
        <w:rPr>
          <w:rFonts w:eastAsia="Times New Roman"/>
          <w:sz w:val="24"/>
          <w:szCs w:val="24"/>
        </w:rPr>
        <w:t xml:space="preserve">Парикмахеры работают в самых разных условиях – в крупных, средних, маленьких или мобильных салонах, обслуживают клиентов на дому. Также они могут работать в продуктовых компаниях, учебных заведениях, на телевидении и в кинематографе, в театре (что включает в себя работу с париками). Кроме того, мастер может иметь дело с трансплантацией волос, работать в качестве технического персонала или стилистом на модных показах. Наконец, он может принимать участие в исследованиях косметической продукции или работать в сфере дизайна. Что касается профессиональных навыков, то парикмахеры предлагают широкий спектр услуг, включающих стрижку, окрашивание, укладку, химические трансформации и различные виды ухода за волосами. Парикмахер может иметь специализацию, например, быть мастером по мужским или женским прическам, или быть колористом. Независимо от этого, он обязательно должен обладать хорошими управленческими и коммуникативными способностями, заботиться о клиентах, уметь анализировать типы волос, работать с косметическими средствами согласно инструкции производителя. В условиях постоянно меняющегося рынка труда, парикмахер может работать в команде или в одиночку, а может сочетать оба варианта время от времени. Каким бы ни был </w:t>
      </w:r>
      <w:proofErr w:type="gramStart"/>
      <w:r>
        <w:rPr>
          <w:rFonts w:eastAsia="Times New Roman"/>
          <w:sz w:val="24"/>
          <w:szCs w:val="24"/>
        </w:rPr>
        <w:t>вид работы, качественно обученный и опытный парикмахер принимает</w:t>
      </w:r>
      <w:proofErr w:type="gramEnd"/>
      <w:r>
        <w:rPr>
          <w:rFonts w:eastAsia="Times New Roman"/>
          <w:sz w:val="24"/>
          <w:szCs w:val="24"/>
        </w:rPr>
        <w:t xml:space="preserve"> на себя высокий уровень персональной ответственности и независимости. От того, как мастер заботиться о здоровье и самочувствии клиента и того, насколько скрупулёзно и внимательно он относится к пожеланиям клиента и безопасности труда, зависит профессиональный результат.</w:t>
      </w:r>
    </w:p>
    <w:p w:rsidR="00523F2C" w:rsidRDefault="00523F2C" w:rsidP="00523F2C">
      <w:pPr>
        <w:spacing w:before="30" w:after="30" w:line="271" w:lineRule="exact"/>
        <w:ind w:left="1701" w:right="567"/>
        <w:rPr>
          <w:sz w:val="20"/>
          <w:szCs w:val="20"/>
        </w:rPr>
      </w:pPr>
    </w:p>
    <w:p w:rsidR="00523F2C" w:rsidRDefault="00523F2C" w:rsidP="00523F2C">
      <w:pPr>
        <w:numPr>
          <w:ilvl w:val="0"/>
          <w:numId w:val="4"/>
        </w:numPr>
        <w:tabs>
          <w:tab w:val="left" w:pos="1170"/>
        </w:tabs>
        <w:spacing w:before="30" w:after="30" w:line="259" w:lineRule="auto"/>
        <w:ind w:left="1701" w:right="567" w:firstLine="3"/>
        <w:jc w:val="both"/>
        <w:rPr>
          <w:rFonts w:eastAsia="Times New Roman"/>
          <w:sz w:val="24"/>
          <w:szCs w:val="24"/>
        </w:rPr>
      </w:pPr>
      <w:r>
        <w:rPr>
          <w:rFonts w:eastAsia="Times New Roman"/>
          <w:sz w:val="24"/>
          <w:szCs w:val="24"/>
        </w:rPr>
        <w:t xml:space="preserve">тех пор, как рынок визуальных образов стал глобальным, а люди стали больше путешествовать, у парикмахеров появилось больше способов себя реализовать. Талантливые мастера могут проявить себя на международной </w:t>
      </w:r>
      <w:r>
        <w:rPr>
          <w:rFonts w:eastAsia="Times New Roman"/>
          <w:sz w:val="24"/>
          <w:szCs w:val="24"/>
        </w:rPr>
        <w:lastRenderedPageBreak/>
        <w:t>арене, однако, это влечет за собой необходимость понимать различные культуры и тренды. Реализовать свои навыки возможно в чемпионате «</w:t>
      </w:r>
      <w:proofErr w:type="spellStart"/>
      <w:r>
        <w:rPr>
          <w:rFonts w:eastAsia="Times New Roman"/>
          <w:sz w:val="24"/>
          <w:szCs w:val="24"/>
        </w:rPr>
        <w:t>WorldSkills</w:t>
      </w:r>
      <w:proofErr w:type="spellEnd"/>
      <w:r>
        <w:rPr>
          <w:rFonts w:eastAsia="Times New Roman"/>
          <w:sz w:val="24"/>
          <w:szCs w:val="24"/>
        </w:rPr>
        <w:t>», который выявляет самых талантливых представителей в области парикмахерского искусства.</w:t>
      </w:r>
    </w:p>
    <w:p w:rsidR="00523F2C" w:rsidRDefault="00523F2C" w:rsidP="00523F2C">
      <w:pPr>
        <w:tabs>
          <w:tab w:val="left" w:pos="1170"/>
        </w:tabs>
        <w:spacing w:before="30" w:after="30" w:line="259" w:lineRule="auto"/>
        <w:ind w:left="1704" w:right="567"/>
        <w:jc w:val="both"/>
        <w:rPr>
          <w:rFonts w:eastAsia="Times New Roman"/>
          <w:sz w:val="24"/>
          <w:szCs w:val="24"/>
        </w:rPr>
      </w:pPr>
    </w:p>
    <w:p w:rsidR="00523F2C" w:rsidRDefault="00523F2C" w:rsidP="00523F2C">
      <w:pPr>
        <w:spacing w:before="30" w:after="30"/>
        <w:ind w:left="850"/>
        <w:rPr>
          <w:b/>
          <w:sz w:val="24"/>
          <w:szCs w:val="24"/>
        </w:rPr>
      </w:pPr>
      <w:r>
        <w:rPr>
          <w:rFonts w:eastAsia="Times New Roman"/>
          <w:b/>
          <w:sz w:val="24"/>
          <w:szCs w:val="24"/>
        </w:rPr>
        <w:t xml:space="preserve">1.2 </w:t>
      </w:r>
      <w:r>
        <w:rPr>
          <w:rFonts w:eastAsia="Times New Roman"/>
          <w:b/>
          <w:bCs/>
          <w:sz w:val="24"/>
          <w:szCs w:val="24"/>
        </w:rPr>
        <w:t>АКТУАЛЬНОСТЬ И ЗНАЧИМОСТЬ ДАННОГО ДОКУМЕНТА</w:t>
      </w:r>
    </w:p>
    <w:p w:rsidR="00523F2C" w:rsidRDefault="00523F2C" w:rsidP="00523F2C">
      <w:pPr>
        <w:spacing w:before="30" w:after="30" w:line="137" w:lineRule="exact"/>
        <w:rPr>
          <w:sz w:val="20"/>
          <w:szCs w:val="20"/>
        </w:rPr>
      </w:pPr>
    </w:p>
    <w:p w:rsidR="00523F2C" w:rsidRDefault="00523F2C" w:rsidP="00523F2C">
      <w:pPr>
        <w:spacing w:before="30" w:after="30" w:line="268" w:lineRule="auto"/>
        <w:ind w:left="1701" w:right="567"/>
        <w:jc w:val="both"/>
        <w:rPr>
          <w:sz w:val="24"/>
          <w:szCs w:val="24"/>
        </w:rPr>
      </w:pPr>
      <w:r>
        <w:rPr>
          <w:rFonts w:eastAsia="Times New Roman"/>
          <w:sz w:val="24"/>
          <w:szCs w:val="24"/>
        </w:rPr>
        <w:t>Данный документ содержит информацию о стандартах, необходимых для участия в Конкурсе по направлению «Парикмахерское искусство», а также о принципах выставления оценок, методах и алгоритмах, лежащих в основе данного Конкурса.</w:t>
      </w:r>
    </w:p>
    <w:p w:rsidR="00523F2C" w:rsidRDefault="00523F2C" w:rsidP="00523F2C">
      <w:pPr>
        <w:spacing w:before="30" w:after="30" w:line="19" w:lineRule="exact"/>
        <w:ind w:left="1701" w:right="567"/>
        <w:rPr>
          <w:sz w:val="24"/>
          <w:szCs w:val="24"/>
        </w:rPr>
      </w:pPr>
    </w:p>
    <w:p w:rsidR="00523F2C" w:rsidRDefault="00523F2C" w:rsidP="00523F2C">
      <w:pPr>
        <w:spacing w:before="30" w:after="30" w:line="264" w:lineRule="auto"/>
        <w:ind w:left="1701" w:right="567"/>
        <w:jc w:val="both"/>
        <w:rPr>
          <w:sz w:val="24"/>
          <w:szCs w:val="24"/>
        </w:rPr>
      </w:pPr>
      <w:r>
        <w:rPr>
          <w:rFonts w:eastAsia="Times New Roman"/>
          <w:sz w:val="24"/>
          <w:szCs w:val="24"/>
        </w:rPr>
        <w:t>Тем самым WS</w:t>
      </w:r>
      <w:r>
        <w:rPr>
          <w:rFonts w:eastAsia="Times New Roman"/>
          <w:sz w:val="24"/>
          <w:szCs w:val="24"/>
          <w:lang w:val="en-US"/>
        </w:rPr>
        <w:t>K</w:t>
      </w:r>
      <w:r>
        <w:rPr>
          <w:rFonts w:eastAsia="Times New Roman"/>
          <w:sz w:val="24"/>
          <w:szCs w:val="24"/>
        </w:rPr>
        <w:t xml:space="preserve"> признает авторские права WSI. WS</w:t>
      </w:r>
      <w:r>
        <w:rPr>
          <w:rFonts w:eastAsia="Times New Roman"/>
          <w:sz w:val="24"/>
          <w:szCs w:val="24"/>
          <w:lang w:val="en-US"/>
        </w:rPr>
        <w:t>K</w:t>
      </w:r>
      <w:r>
        <w:rPr>
          <w:rFonts w:eastAsia="Times New Roman"/>
          <w:sz w:val="24"/>
          <w:szCs w:val="24"/>
        </w:rPr>
        <w:t xml:space="preserve"> также признает интеллектуальную собственность, касающуюся принципов оценивания, методов и процедур проведения конкурса.</w:t>
      </w:r>
    </w:p>
    <w:p w:rsidR="00523F2C" w:rsidRDefault="00523F2C" w:rsidP="00523F2C">
      <w:pPr>
        <w:spacing w:before="30" w:after="30" w:line="21" w:lineRule="exact"/>
        <w:ind w:left="1701" w:right="567"/>
        <w:rPr>
          <w:sz w:val="24"/>
          <w:szCs w:val="24"/>
        </w:rPr>
      </w:pPr>
    </w:p>
    <w:p w:rsidR="00523F2C" w:rsidRDefault="00523F2C" w:rsidP="00523F2C">
      <w:pPr>
        <w:spacing w:before="30" w:after="30" w:line="264" w:lineRule="auto"/>
        <w:ind w:left="1701" w:right="567"/>
        <w:jc w:val="both"/>
        <w:rPr>
          <w:sz w:val="24"/>
          <w:szCs w:val="24"/>
        </w:rPr>
      </w:pPr>
      <w:r>
        <w:rPr>
          <w:rFonts w:eastAsia="Times New Roman"/>
          <w:sz w:val="24"/>
          <w:szCs w:val="24"/>
        </w:rPr>
        <w:t>Каждый Эксперт и Участник конкурса должен знать и понимать информацию, написанную в данном документе.</w:t>
      </w:r>
    </w:p>
    <w:p w:rsidR="00523F2C" w:rsidRDefault="00523F2C" w:rsidP="00523F2C">
      <w:pPr>
        <w:spacing w:before="30" w:after="30" w:line="22" w:lineRule="exact"/>
        <w:rPr>
          <w:sz w:val="20"/>
          <w:szCs w:val="20"/>
        </w:rPr>
      </w:pPr>
    </w:p>
    <w:p w:rsidR="00523F2C" w:rsidRDefault="00523F2C" w:rsidP="00523F2C">
      <w:pPr>
        <w:spacing w:before="30" w:after="30" w:line="206" w:lineRule="exact"/>
        <w:rPr>
          <w:rFonts w:eastAsia="Times New Roman"/>
          <w:sz w:val="20"/>
          <w:szCs w:val="20"/>
        </w:rPr>
      </w:pPr>
    </w:p>
    <w:p w:rsidR="00523F2C" w:rsidRDefault="00523F2C" w:rsidP="00523F2C">
      <w:pPr>
        <w:spacing w:after="30" w:line="190" w:lineRule="exact"/>
        <w:rPr>
          <w:sz w:val="20"/>
          <w:szCs w:val="20"/>
        </w:rPr>
      </w:pPr>
      <w:r>
        <w:rPr>
          <w:noProof/>
          <w:lang w:eastAsia="ru-RU"/>
        </w:rPr>
        <w:drawing>
          <wp:anchor distT="0" distB="0" distL="114300" distR="114300" simplePos="0" relativeHeight="251663360" behindDoc="1" locked="0" layoutInCell="0" allowOverlap="1">
            <wp:simplePos x="0" y="0"/>
            <wp:positionH relativeFrom="page">
              <wp:posOffset>720090</wp:posOffset>
            </wp:positionH>
            <wp:positionV relativeFrom="page">
              <wp:posOffset>198120</wp:posOffset>
            </wp:positionV>
            <wp:extent cx="549910" cy="560705"/>
            <wp:effectExtent l="0" t="0" r="2540" b="0"/>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49910" cy="560705"/>
                    </a:xfrm>
                    <a:prstGeom prst="rect">
                      <a:avLst/>
                    </a:prstGeom>
                    <a:noFill/>
                  </pic:spPr>
                </pic:pic>
              </a:graphicData>
            </a:graphic>
            <wp14:sizeRelH relativeFrom="page">
              <wp14:pctWidth>0</wp14:pctWidth>
            </wp14:sizeRelH>
            <wp14:sizeRelV relativeFrom="page">
              <wp14:pctHeight>0</wp14:pctHeight>
            </wp14:sizeRelV>
          </wp:anchor>
        </w:drawing>
      </w:r>
    </w:p>
    <w:p w:rsidR="00523F2C" w:rsidRDefault="00523F2C" w:rsidP="00523F2C">
      <w:pPr>
        <w:spacing w:before="30" w:after="30"/>
        <w:ind w:left="850"/>
        <w:rPr>
          <w:sz w:val="24"/>
          <w:szCs w:val="24"/>
        </w:rPr>
      </w:pPr>
      <w:r>
        <w:rPr>
          <w:rFonts w:eastAsia="Times New Roman"/>
          <w:sz w:val="24"/>
          <w:szCs w:val="24"/>
        </w:rPr>
        <w:t xml:space="preserve">1.3 </w:t>
      </w:r>
      <w:r>
        <w:rPr>
          <w:rFonts w:eastAsia="Times New Roman"/>
          <w:b/>
          <w:bCs/>
          <w:sz w:val="24"/>
          <w:szCs w:val="24"/>
        </w:rPr>
        <w:t>СОПРОВОДИТЕЛЬНАЯ ДОКУМЕНТАЦИЯ</w:t>
      </w:r>
    </w:p>
    <w:p w:rsidR="00523F2C" w:rsidRDefault="00523F2C" w:rsidP="00523F2C">
      <w:pPr>
        <w:spacing w:before="30" w:after="30" w:line="129" w:lineRule="exact"/>
        <w:rPr>
          <w:sz w:val="20"/>
          <w:szCs w:val="20"/>
        </w:rPr>
      </w:pPr>
    </w:p>
    <w:p w:rsidR="00523F2C" w:rsidRDefault="00523F2C" w:rsidP="00523F2C">
      <w:pPr>
        <w:spacing w:before="30" w:after="30" w:line="228" w:lineRule="auto"/>
        <w:ind w:left="1701" w:right="567"/>
        <w:rPr>
          <w:sz w:val="24"/>
          <w:szCs w:val="24"/>
        </w:rPr>
      </w:pPr>
      <w:r>
        <w:rPr>
          <w:rFonts w:eastAsia="Times New Roman"/>
          <w:sz w:val="24"/>
          <w:szCs w:val="24"/>
        </w:rPr>
        <w:t xml:space="preserve">Так как данное «Техническое описание» содержит информацию только по данному направлению Конкурса, этот документ необходимо использовать совместно </w:t>
      </w:r>
      <w:proofErr w:type="gramStart"/>
      <w:r>
        <w:rPr>
          <w:rFonts w:eastAsia="Times New Roman"/>
          <w:sz w:val="24"/>
          <w:szCs w:val="24"/>
        </w:rPr>
        <w:t>с</w:t>
      </w:r>
      <w:proofErr w:type="gramEnd"/>
      <w:r>
        <w:rPr>
          <w:rFonts w:eastAsia="Times New Roman"/>
          <w:sz w:val="24"/>
          <w:szCs w:val="24"/>
        </w:rPr>
        <w:t>:</w:t>
      </w:r>
    </w:p>
    <w:p w:rsidR="00523F2C" w:rsidRDefault="00523F2C" w:rsidP="00523F2C">
      <w:pPr>
        <w:spacing w:before="30" w:after="30" w:line="120" w:lineRule="exact"/>
        <w:ind w:left="1701" w:right="567"/>
        <w:rPr>
          <w:sz w:val="24"/>
          <w:szCs w:val="24"/>
        </w:rPr>
      </w:pPr>
    </w:p>
    <w:p w:rsidR="00523F2C" w:rsidRDefault="00523F2C" w:rsidP="00523F2C">
      <w:pPr>
        <w:numPr>
          <w:ilvl w:val="0"/>
          <w:numId w:val="6"/>
        </w:numPr>
        <w:tabs>
          <w:tab w:val="left" w:pos="1720"/>
        </w:tabs>
        <w:spacing w:before="30" w:after="30"/>
        <w:ind w:left="1701" w:right="567" w:hanging="365"/>
        <w:rPr>
          <w:rFonts w:ascii="Symbol" w:eastAsia="Symbol" w:hAnsi="Symbol" w:cs="Symbol"/>
          <w:sz w:val="24"/>
          <w:szCs w:val="24"/>
        </w:rPr>
      </w:pPr>
      <w:r>
        <w:rPr>
          <w:rFonts w:eastAsia="Times New Roman"/>
          <w:sz w:val="24"/>
          <w:szCs w:val="24"/>
        </w:rPr>
        <w:t>WS</w:t>
      </w:r>
      <w:r>
        <w:rPr>
          <w:rFonts w:eastAsia="Times New Roman"/>
          <w:sz w:val="24"/>
          <w:szCs w:val="24"/>
          <w:lang w:val="en-US"/>
        </w:rPr>
        <w:t>I</w:t>
      </w:r>
      <w:r>
        <w:rPr>
          <w:rFonts w:eastAsia="Times New Roman"/>
          <w:sz w:val="24"/>
          <w:szCs w:val="24"/>
        </w:rPr>
        <w:t xml:space="preserve"> – Правила Конкурса.</w:t>
      </w:r>
    </w:p>
    <w:p w:rsidR="00523F2C" w:rsidRDefault="00523F2C" w:rsidP="00523F2C">
      <w:pPr>
        <w:spacing w:before="30" w:after="30" w:line="37" w:lineRule="exact"/>
        <w:ind w:left="1701" w:right="567"/>
        <w:rPr>
          <w:rFonts w:ascii="Symbol" w:eastAsia="Symbol" w:hAnsi="Symbol" w:cs="Symbol"/>
          <w:sz w:val="24"/>
          <w:szCs w:val="24"/>
        </w:rPr>
      </w:pPr>
    </w:p>
    <w:p w:rsidR="00523F2C" w:rsidRDefault="00523F2C" w:rsidP="00523F2C">
      <w:pPr>
        <w:numPr>
          <w:ilvl w:val="0"/>
          <w:numId w:val="6"/>
        </w:numPr>
        <w:tabs>
          <w:tab w:val="left" w:pos="1720"/>
        </w:tabs>
        <w:spacing w:before="30" w:after="30"/>
        <w:ind w:left="1701" w:right="567" w:hanging="365"/>
        <w:rPr>
          <w:rFonts w:ascii="Symbol" w:eastAsia="Symbol" w:hAnsi="Symbol" w:cs="Symbol"/>
          <w:sz w:val="24"/>
          <w:szCs w:val="24"/>
        </w:rPr>
      </w:pPr>
      <w:r>
        <w:rPr>
          <w:rFonts w:eastAsia="Times New Roman"/>
          <w:sz w:val="24"/>
          <w:szCs w:val="24"/>
        </w:rPr>
        <w:t>WS</w:t>
      </w:r>
      <w:r>
        <w:rPr>
          <w:rFonts w:eastAsia="Times New Roman"/>
          <w:sz w:val="24"/>
          <w:szCs w:val="24"/>
          <w:lang w:val="en-US"/>
        </w:rPr>
        <w:t>I</w:t>
      </w:r>
      <w:r>
        <w:rPr>
          <w:rFonts w:eastAsia="Times New Roman"/>
          <w:sz w:val="24"/>
          <w:szCs w:val="24"/>
        </w:rPr>
        <w:t xml:space="preserve"> – Стандарты спецификации.</w:t>
      </w:r>
    </w:p>
    <w:p w:rsidR="00523F2C" w:rsidRDefault="00523F2C" w:rsidP="00523F2C">
      <w:pPr>
        <w:spacing w:before="30" w:after="30" w:line="37" w:lineRule="exact"/>
        <w:ind w:left="1701" w:right="567"/>
        <w:rPr>
          <w:rFonts w:ascii="Symbol" w:eastAsia="Symbol" w:hAnsi="Symbol" w:cs="Symbol"/>
          <w:sz w:val="24"/>
          <w:szCs w:val="24"/>
        </w:rPr>
      </w:pPr>
    </w:p>
    <w:p w:rsidR="00523F2C" w:rsidRDefault="00523F2C" w:rsidP="00523F2C">
      <w:pPr>
        <w:numPr>
          <w:ilvl w:val="0"/>
          <w:numId w:val="6"/>
        </w:numPr>
        <w:tabs>
          <w:tab w:val="left" w:pos="1720"/>
        </w:tabs>
        <w:spacing w:before="30" w:after="30"/>
        <w:ind w:left="1701" w:right="567" w:hanging="365"/>
        <w:rPr>
          <w:rFonts w:ascii="Symbol" w:eastAsia="Symbol" w:hAnsi="Symbol" w:cs="Symbol"/>
          <w:sz w:val="24"/>
          <w:szCs w:val="24"/>
        </w:rPr>
      </w:pPr>
      <w:r>
        <w:rPr>
          <w:rFonts w:eastAsia="Times New Roman"/>
          <w:sz w:val="24"/>
          <w:szCs w:val="24"/>
        </w:rPr>
        <w:t>WS</w:t>
      </w:r>
      <w:r>
        <w:rPr>
          <w:rFonts w:eastAsia="Times New Roman"/>
          <w:sz w:val="24"/>
          <w:szCs w:val="24"/>
          <w:lang w:val="en-US"/>
        </w:rPr>
        <w:t>I</w:t>
      </w:r>
      <w:r>
        <w:rPr>
          <w:rFonts w:eastAsia="Times New Roman"/>
          <w:sz w:val="24"/>
          <w:szCs w:val="24"/>
        </w:rPr>
        <w:t xml:space="preserve"> – Стратегия выставления оценок.</w:t>
      </w:r>
    </w:p>
    <w:p w:rsidR="00523F2C" w:rsidRDefault="00523F2C" w:rsidP="00523F2C">
      <w:pPr>
        <w:spacing w:before="30" w:after="30" w:line="37" w:lineRule="exact"/>
        <w:ind w:left="1701" w:right="567"/>
        <w:rPr>
          <w:rFonts w:ascii="Symbol" w:eastAsia="Symbol" w:hAnsi="Symbol" w:cs="Symbol"/>
          <w:sz w:val="24"/>
          <w:szCs w:val="24"/>
        </w:rPr>
      </w:pPr>
    </w:p>
    <w:p w:rsidR="00523F2C" w:rsidRDefault="00523F2C" w:rsidP="00523F2C">
      <w:pPr>
        <w:numPr>
          <w:ilvl w:val="0"/>
          <w:numId w:val="6"/>
        </w:numPr>
        <w:tabs>
          <w:tab w:val="left" w:pos="1720"/>
        </w:tabs>
        <w:spacing w:before="30" w:after="30"/>
        <w:ind w:left="1701" w:right="567" w:hanging="365"/>
        <w:rPr>
          <w:rFonts w:ascii="Symbol" w:eastAsia="Symbol" w:hAnsi="Symbol" w:cs="Symbol"/>
          <w:sz w:val="24"/>
          <w:szCs w:val="24"/>
        </w:rPr>
      </w:pPr>
      <w:r>
        <w:rPr>
          <w:rFonts w:eastAsia="Times New Roman"/>
          <w:sz w:val="24"/>
          <w:szCs w:val="24"/>
        </w:rPr>
        <w:t>WS</w:t>
      </w:r>
      <w:r>
        <w:rPr>
          <w:rFonts w:eastAsia="Times New Roman"/>
          <w:sz w:val="24"/>
          <w:szCs w:val="24"/>
          <w:lang w:val="en-US"/>
        </w:rPr>
        <w:t>I</w:t>
      </w:r>
      <w:r>
        <w:rPr>
          <w:rFonts w:eastAsia="Times New Roman"/>
          <w:sz w:val="24"/>
          <w:szCs w:val="24"/>
        </w:rPr>
        <w:t xml:space="preserve"> – Онлайн ресурсы, указанные в этом документе.</w:t>
      </w:r>
    </w:p>
    <w:p w:rsidR="00523F2C" w:rsidRDefault="00523F2C" w:rsidP="00523F2C">
      <w:pPr>
        <w:spacing w:before="30" w:after="30" w:line="37" w:lineRule="exact"/>
        <w:ind w:left="1701" w:right="567"/>
        <w:rPr>
          <w:rFonts w:ascii="Symbol" w:eastAsia="Symbol" w:hAnsi="Symbol" w:cs="Symbol"/>
          <w:sz w:val="24"/>
          <w:szCs w:val="24"/>
        </w:rPr>
      </w:pPr>
    </w:p>
    <w:p w:rsidR="00523F2C" w:rsidRDefault="00523F2C" w:rsidP="00523F2C">
      <w:pPr>
        <w:numPr>
          <w:ilvl w:val="0"/>
          <w:numId w:val="6"/>
        </w:numPr>
        <w:tabs>
          <w:tab w:val="left" w:pos="1720"/>
        </w:tabs>
        <w:spacing w:before="30" w:after="30"/>
        <w:ind w:left="1701" w:right="567" w:hanging="365"/>
        <w:rPr>
          <w:rFonts w:ascii="Symbol" w:eastAsia="Symbol" w:hAnsi="Symbol" w:cs="Symbol"/>
          <w:sz w:val="24"/>
          <w:szCs w:val="24"/>
        </w:rPr>
      </w:pPr>
      <w:r>
        <w:rPr>
          <w:rFonts w:eastAsia="Times New Roman"/>
          <w:sz w:val="24"/>
          <w:szCs w:val="24"/>
        </w:rPr>
        <w:t>WS</w:t>
      </w:r>
      <w:r>
        <w:rPr>
          <w:rFonts w:eastAsia="Times New Roman"/>
          <w:sz w:val="24"/>
          <w:szCs w:val="24"/>
          <w:lang w:val="en-US"/>
        </w:rPr>
        <w:t>I</w:t>
      </w:r>
      <w:r>
        <w:rPr>
          <w:rFonts w:eastAsia="Times New Roman"/>
          <w:sz w:val="24"/>
          <w:szCs w:val="24"/>
        </w:rPr>
        <w:t>– Санитарные нормы и правила безопасности, Защита окружающей среды.</w:t>
      </w: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345" w:lineRule="exact"/>
        <w:rPr>
          <w:sz w:val="20"/>
          <w:szCs w:val="20"/>
        </w:rPr>
      </w:pPr>
    </w:p>
    <w:p w:rsidR="00523F2C" w:rsidRDefault="00523F2C" w:rsidP="00523F2C">
      <w:pPr>
        <w:spacing w:after="30" w:line="14" w:lineRule="exact"/>
        <w:rPr>
          <w:sz w:val="20"/>
          <w:szCs w:val="20"/>
        </w:rPr>
      </w:pPr>
      <w:r>
        <w:rPr>
          <w:noProof/>
          <w:lang w:eastAsia="ru-RU"/>
        </w:rPr>
        <w:drawing>
          <wp:anchor distT="0" distB="0" distL="114300" distR="114300" simplePos="0" relativeHeight="251664384" behindDoc="1" locked="0" layoutInCell="0" allowOverlap="1">
            <wp:simplePos x="0" y="0"/>
            <wp:positionH relativeFrom="page">
              <wp:posOffset>720090</wp:posOffset>
            </wp:positionH>
            <wp:positionV relativeFrom="page">
              <wp:posOffset>198120</wp:posOffset>
            </wp:positionV>
            <wp:extent cx="549910" cy="560705"/>
            <wp:effectExtent l="0" t="0" r="2540" b="0"/>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49910" cy="560705"/>
                    </a:xfrm>
                    <a:prstGeom prst="rect">
                      <a:avLst/>
                    </a:prstGeom>
                    <a:noFill/>
                  </pic:spPr>
                </pic:pic>
              </a:graphicData>
            </a:graphic>
            <wp14:sizeRelH relativeFrom="page">
              <wp14:pctWidth>0</wp14:pctWidth>
            </wp14:sizeRelH>
            <wp14:sizeRelV relativeFrom="page">
              <wp14:pctHeight>0</wp14:pctHeight>
            </wp14:sizeRelV>
          </wp:anchor>
        </w:drawing>
      </w:r>
    </w:p>
    <w:p w:rsidR="00523F2C" w:rsidRDefault="00523F2C" w:rsidP="00523F2C">
      <w:pPr>
        <w:tabs>
          <w:tab w:val="left" w:pos="680"/>
        </w:tabs>
        <w:spacing w:before="30" w:after="30" w:line="249" w:lineRule="auto"/>
        <w:ind w:left="700" w:right="580" w:hanging="339"/>
        <w:rPr>
          <w:sz w:val="32"/>
          <w:szCs w:val="32"/>
        </w:rPr>
      </w:pPr>
      <w:r>
        <w:rPr>
          <w:rFonts w:eastAsia="Times New Roman"/>
          <w:color w:val="00B050"/>
          <w:sz w:val="32"/>
          <w:szCs w:val="32"/>
        </w:rPr>
        <w:t>2</w:t>
      </w:r>
      <w:r>
        <w:rPr>
          <w:color w:val="00B050"/>
          <w:sz w:val="32"/>
          <w:szCs w:val="32"/>
        </w:rPr>
        <w:tab/>
      </w:r>
      <w:r>
        <w:rPr>
          <w:rFonts w:eastAsia="Times New Roman"/>
          <w:b/>
          <w:bCs/>
          <w:color w:val="00B050"/>
          <w:sz w:val="32"/>
          <w:szCs w:val="32"/>
        </w:rPr>
        <w:t xml:space="preserve">ОПИСАНИЕ СТАНДАРТОВ СПЕЦИФИКАЦИИ WORLDSKILLS </w:t>
      </w:r>
      <w:r>
        <w:rPr>
          <w:rFonts w:eastAsia="Times New Roman"/>
          <w:color w:val="00B050"/>
          <w:sz w:val="32"/>
          <w:szCs w:val="32"/>
        </w:rPr>
        <w:t>(ЗНАНИЯ,</w:t>
      </w:r>
      <w:r>
        <w:rPr>
          <w:rFonts w:eastAsia="Times New Roman"/>
          <w:b/>
          <w:bCs/>
          <w:color w:val="00B050"/>
          <w:sz w:val="32"/>
          <w:szCs w:val="32"/>
        </w:rPr>
        <w:t xml:space="preserve"> </w:t>
      </w:r>
      <w:r>
        <w:rPr>
          <w:rFonts w:eastAsia="Times New Roman"/>
          <w:color w:val="00B050"/>
          <w:sz w:val="32"/>
          <w:szCs w:val="32"/>
        </w:rPr>
        <w:t>ПОНИМАНИЕ,</w:t>
      </w:r>
      <w:r>
        <w:rPr>
          <w:rFonts w:eastAsia="Times New Roman"/>
          <w:b/>
          <w:bCs/>
          <w:color w:val="00B050"/>
          <w:sz w:val="32"/>
          <w:szCs w:val="32"/>
        </w:rPr>
        <w:t xml:space="preserve"> </w:t>
      </w:r>
      <w:r>
        <w:rPr>
          <w:rFonts w:eastAsia="Times New Roman"/>
          <w:color w:val="00B050"/>
          <w:sz w:val="32"/>
          <w:szCs w:val="32"/>
        </w:rPr>
        <w:t>НАВЫКИ)</w:t>
      </w:r>
    </w:p>
    <w:p w:rsidR="00523F2C" w:rsidRDefault="00523F2C" w:rsidP="00523F2C">
      <w:pPr>
        <w:spacing w:before="30" w:after="30" w:line="378" w:lineRule="exact"/>
        <w:rPr>
          <w:sz w:val="20"/>
          <w:szCs w:val="20"/>
        </w:rPr>
      </w:pPr>
    </w:p>
    <w:p w:rsidR="00523F2C" w:rsidRDefault="00523F2C" w:rsidP="00523F2C">
      <w:pPr>
        <w:spacing w:before="30" w:after="30" w:line="283" w:lineRule="auto"/>
        <w:ind w:left="850" w:right="2760" w:hanging="285"/>
        <w:rPr>
          <w:sz w:val="20"/>
          <w:szCs w:val="20"/>
        </w:rPr>
      </w:pPr>
      <w:r>
        <w:rPr>
          <w:rFonts w:ascii="Arial" w:eastAsia="Arial" w:hAnsi="Arial" w:cs="Arial"/>
          <w:sz w:val="31"/>
          <w:szCs w:val="31"/>
        </w:rPr>
        <w:t xml:space="preserve">2.1 </w:t>
      </w:r>
      <w:r>
        <w:rPr>
          <w:rFonts w:eastAsia="Times New Roman"/>
          <w:b/>
          <w:bCs/>
          <w:sz w:val="31"/>
          <w:szCs w:val="31"/>
        </w:rPr>
        <w:t>ОСНОВНЫЕ ПРИНЦИПЫ СТАНДАРТОВ</w:t>
      </w:r>
      <w:r>
        <w:rPr>
          <w:rFonts w:ascii="Arial" w:eastAsia="Arial" w:hAnsi="Arial" w:cs="Arial"/>
          <w:sz w:val="31"/>
          <w:szCs w:val="31"/>
        </w:rPr>
        <w:t xml:space="preserve"> </w:t>
      </w:r>
      <w:r>
        <w:rPr>
          <w:rFonts w:eastAsia="Times New Roman"/>
          <w:b/>
          <w:bCs/>
          <w:sz w:val="31"/>
          <w:szCs w:val="31"/>
        </w:rPr>
        <w:t>СПЕЦИФИКАЦИИ WORLDSKILLS</w:t>
      </w:r>
    </w:p>
    <w:p w:rsidR="00523F2C" w:rsidRDefault="00523F2C" w:rsidP="00523F2C">
      <w:pPr>
        <w:spacing w:before="30" w:after="30" w:line="193" w:lineRule="exact"/>
        <w:rPr>
          <w:sz w:val="20"/>
          <w:szCs w:val="20"/>
        </w:rPr>
      </w:pPr>
    </w:p>
    <w:p w:rsidR="00523F2C" w:rsidRDefault="00523F2C" w:rsidP="00523F2C">
      <w:pPr>
        <w:spacing w:before="30" w:after="30" w:line="237" w:lineRule="auto"/>
        <w:ind w:left="1701" w:right="567"/>
        <w:jc w:val="both"/>
        <w:rPr>
          <w:sz w:val="24"/>
          <w:szCs w:val="24"/>
        </w:rPr>
      </w:pPr>
      <w:r>
        <w:rPr>
          <w:rFonts w:eastAsia="Times New Roman"/>
          <w:sz w:val="24"/>
          <w:szCs w:val="24"/>
        </w:rPr>
        <w:t>WS</w:t>
      </w:r>
      <w:r>
        <w:rPr>
          <w:rFonts w:eastAsia="Times New Roman"/>
          <w:sz w:val="24"/>
          <w:szCs w:val="24"/>
          <w:lang w:val="en-US"/>
        </w:rPr>
        <w:t>K</w:t>
      </w:r>
      <w:r>
        <w:rPr>
          <w:rFonts w:eastAsia="Times New Roman"/>
          <w:sz w:val="24"/>
          <w:szCs w:val="24"/>
        </w:rPr>
        <w:t xml:space="preserve"> использует Стандарты Спецификации WSI полностью или частично. «Стандарты спецификации </w:t>
      </w:r>
      <w:proofErr w:type="spellStart"/>
      <w:r>
        <w:rPr>
          <w:rFonts w:eastAsia="Times New Roman"/>
          <w:sz w:val="24"/>
          <w:szCs w:val="24"/>
        </w:rPr>
        <w:t>Worldskills</w:t>
      </w:r>
      <w:proofErr w:type="spellEnd"/>
      <w:r>
        <w:rPr>
          <w:rFonts w:eastAsia="Times New Roman"/>
          <w:sz w:val="24"/>
          <w:szCs w:val="24"/>
        </w:rPr>
        <w:t>» определяют знания, понимание и навыки, которые лежат в основе наилучшего международного опыта в техническом и профессиональном плане. Они отражают общемировое понимание того, какую роль рассматриваемая профессия играет для индустрии и бизнеса (</w:t>
      </w:r>
      <w:r>
        <w:rPr>
          <w:rFonts w:eastAsia="Times New Roman"/>
          <w:color w:val="0000FF"/>
          <w:sz w:val="24"/>
          <w:szCs w:val="24"/>
          <w:u w:val="single"/>
        </w:rPr>
        <w:t>www.worldskills.org/WSSS</w:t>
      </w:r>
      <w:r>
        <w:rPr>
          <w:rFonts w:eastAsia="Times New Roman"/>
          <w:sz w:val="24"/>
          <w:szCs w:val="24"/>
        </w:rPr>
        <w:t>).</w:t>
      </w:r>
    </w:p>
    <w:p w:rsidR="00523F2C" w:rsidRDefault="00523F2C" w:rsidP="00523F2C">
      <w:pPr>
        <w:spacing w:before="30" w:after="30" w:line="247" w:lineRule="exact"/>
        <w:ind w:left="1701" w:right="567"/>
        <w:rPr>
          <w:sz w:val="24"/>
          <w:szCs w:val="24"/>
        </w:rPr>
      </w:pPr>
    </w:p>
    <w:p w:rsidR="00523F2C" w:rsidRDefault="00523F2C" w:rsidP="00523F2C">
      <w:pPr>
        <w:spacing w:before="30" w:after="30" w:line="235" w:lineRule="auto"/>
        <w:ind w:left="1701" w:right="567"/>
        <w:jc w:val="both"/>
        <w:rPr>
          <w:sz w:val="24"/>
          <w:szCs w:val="24"/>
        </w:rPr>
      </w:pPr>
      <w:r>
        <w:rPr>
          <w:rFonts w:eastAsia="Times New Roman"/>
          <w:sz w:val="24"/>
          <w:szCs w:val="24"/>
        </w:rPr>
        <w:t>Данный Конкурс направлен на отражение наилучшей мировой практики в Парикмахерском искусстве. Нижеперечисленные Стандарты являются ориентиром для подготовки и участия в Конкурсе профессий.</w:t>
      </w:r>
    </w:p>
    <w:p w:rsidR="00523F2C" w:rsidRDefault="00523F2C" w:rsidP="00523F2C">
      <w:pPr>
        <w:spacing w:before="30" w:after="30" w:line="248" w:lineRule="exact"/>
        <w:ind w:left="1701" w:right="567"/>
        <w:rPr>
          <w:sz w:val="24"/>
          <w:szCs w:val="24"/>
        </w:rPr>
      </w:pPr>
    </w:p>
    <w:p w:rsidR="00523F2C" w:rsidRDefault="00523F2C" w:rsidP="00523F2C">
      <w:pPr>
        <w:numPr>
          <w:ilvl w:val="0"/>
          <w:numId w:val="8"/>
        </w:numPr>
        <w:tabs>
          <w:tab w:val="left" w:pos="1187"/>
        </w:tabs>
        <w:spacing w:before="30" w:after="30" w:line="232" w:lineRule="auto"/>
        <w:ind w:left="1701" w:right="567" w:hanging="5"/>
        <w:rPr>
          <w:rFonts w:eastAsia="Times New Roman"/>
          <w:sz w:val="24"/>
          <w:szCs w:val="24"/>
        </w:rPr>
      </w:pPr>
      <w:proofErr w:type="gramStart"/>
      <w:r>
        <w:rPr>
          <w:rFonts w:eastAsia="Times New Roman"/>
          <w:sz w:val="24"/>
          <w:szCs w:val="24"/>
        </w:rPr>
        <w:t>Конкурсе</w:t>
      </w:r>
      <w:proofErr w:type="gramEnd"/>
      <w:r>
        <w:rPr>
          <w:rFonts w:eastAsia="Times New Roman"/>
          <w:sz w:val="24"/>
          <w:szCs w:val="24"/>
        </w:rPr>
        <w:t xml:space="preserve"> профессий оценка знаний и понимания будет осуществляться через оценку </w:t>
      </w:r>
      <w:r>
        <w:rPr>
          <w:rFonts w:eastAsia="Times New Roman"/>
          <w:i/>
          <w:iCs/>
          <w:sz w:val="24"/>
          <w:szCs w:val="24"/>
        </w:rPr>
        <w:t>исполнения</w:t>
      </w:r>
      <w:r>
        <w:rPr>
          <w:rFonts w:eastAsia="Times New Roman"/>
          <w:sz w:val="24"/>
          <w:szCs w:val="24"/>
        </w:rPr>
        <w:t>. Отдельных тестов на проверку знаний и понимания не предусмотрено.</w:t>
      </w:r>
    </w:p>
    <w:p w:rsidR="00523F2C" w:rsidRDefault="00523F2C" w:rsidP="00523F2C">
      <w:pPr>
        <w:spacing w:before="30" w:after="30" w:line="245" w:lineRule="exact"/>
        <w:ind w:left="1701" w:right="567"/>
        <w:rPr>
          <w:sz w:val="24"/>
          <w:szCs w:val="24"/>
        </w:rPr>
      </w:pPr>
    </w:p>
    <w:p w:rsidR="00523F2C" w:rsidRDefault="00523F2C" w:rsidP="00523F2C">
      <w:pPr>
        <w:spacing w:before="30" w:after="30" w:line="232" w:lineRule="auto"/>
        <w:ind w:left="1701" w:right="567"/>
        <w:jc w:val="both"/>
        <w:rPr>
          <w:sz w:val="24"/>
          <w:szCs w:val="24"/>
        </w:rPr>
      </w:pPr>
      <w:r>
        <w:rPr>
          <w:rFonts w:eastAsia="Times New Roman"/>
          <w:sz w:val="24"/>
          <w:szCs w:val="24"/>
        </w:rPr>
        <w:t>Перечень «Стандартов спецификации» содержит несколько разделов, каждому разделу присвоен заголовок и номер.</w:t>
      </w:r>
    </w:p>
    <w:p w:rsidR="00523F2C" w:rsidRDefault="00523F2C" w:rsidP="00523F2C">
      <w:pPr>
        <w:spacing w:before="30" w:after="30" w:line="246" w:lineRule="exact"/>
        <w:ind w:left="1701" w:right="567"/>
        <w:rPr>
          <w:sz w:val="24"/>
          <w:szCs w:val="24"/>
        </w:rPr>
      </w:pPr>
    </w:p>
    <w:p w:rsidR="00523F2C" w:rsidRDefault="00523F2C" w:rsidP="00523F2C">
      <w:pPr>
        <w:spacing w:before="30" w:after="30" w:line="237" w:lineRule="auto"/>
        <w:ind w:left="1701" w:right="567"/>
        <w:jc w:val="both"/>
        <w:rPr>
          <w:sz w:val="24"/>
          <w:szCs w:val="24"/>
        </w:rPr>
      </w:pPr>
      <w:r>
        <w:rPr>
          <w:rFonts w:eastAsia="Times New Roman"/>
          <w:sz w:val="24"/>
          <w:szCs w:val="24"/>
        </w:rPr>
        <w:t>Также, каждому разделу присвоен удельный вес, определяющий относительную важность данного раздела (и перечисленных в нем критериев) в общем перечне «Стандартов спецификации». Общая сумма процентов составляет 100.</w:t>
      </w:r>
    </w:p>
    <w:p w:rsidR="00523F2C" w:rsidRDefault="00523F2C" w:rsidP="00523F2C">
      <w:pPr>
        <w:spacing w:before="30" w:after="30" w:line="245" w:lineRule="exact"/>
        <w:ind w:left="1701" w:right="567"/>
        <w:rPr>
          <w:sz w:val="24"/>
          <w:szCs w:val="24"/>
        </w:rPr>
      </w:pPr>
    </w:p>
    <w:p w:rsidR="00523F2C" w:rsidRDefault="00523F2C" w:rsidP="00523F2C">
      <w:pPr>
        <w:spacing w:before="30" w:after="30" w:line="237" w:lineRule="auto"/>
        <w:ind w:left="1701" w:right="567"/>
        <w:jc w:val="both"/>
        <w:rPr>
          <w:sz w:val="24"/>
          <w:szCs w:val="24"/>
        </w:rPr>
      </w:pPr>
      <w:r>
        <w:rPr>
          <w:rFonts w:eastAsia="Times New Roman"/>
          <w:sz w:val="24"/>
          <w:szCs w:val="24"/>
        </w:rPr>
        <w:t>«Стандарты спецификации» лежат в основе разработки основных документов Конкурса – «Системы баллов» и «Конкурсного задания». Эти документы направлены на оценку только тех навыков, которые описаны в «Стандартах спецификации» и, соответственно, максимально полно отражают Стандарты профессии.</w:t>
      </w:r>
    </w:p>
    <w:p w:rsidR="00523F2C" w:rsidRDefault="00523F2C" w:rsidP="00523F2C">
      <w:pPr>
        <w:spacing w:before="30" w:after="30" w:line="247" w:lineRule="exact"/>
        <w:ind w:left="1701" w:right="567"/>
        <w:rPr>
          <w:sz w:val="24"/>
          <w:szCs w:val="24"/>
        </w:rPr>
      </w:pPr>
    </w:p>
    <w:p w:rsidR="00523F2C" w:rsidRDefault="00523F2C" w:rsidP="00523F2C">
      <w:pPr>
        <w:spacing w:before="30" w:after="30" w:line="235" w:lineRule="auto"/>
        <w:ind w:left="1701" w:right="567"/>
        <w:jc w:val="both"/>
        <w:rPr>
          <w:rFonts w:eastAsia="Times New Roman"/>
          <w:sz w:val="24"/>
          <w:szCs w:val="24"/>
        </w:rPr>
      </w:pPr>
      <w:r>
        <w:rPr>
          <w:rFonts w:eastAsia="Times New Roman"/>
          <w:sz w:val="24"/>
          <w:szCs w:val="24"/>
        </w:rPr>
        <w:t>Также, «Система баллов» и «Конкурсное задание» максимально четко следуют распределению баллов, описанному в рамках «Стандартов спецификации». Допускается разброс в пять процентов, при условии, что это не будет искажать удельный вес раздела.</w:t>
      </w:r>
    </w:p>
    <w:p w:rsidR="00523F2C" w:rsidRDefault="00523F2C" w:rsidP="00523F2C">
      <w:pPr>
        <w:spacing w:before="30" w:after="30" w:line="235" w:lineRule="auto"/>
        <w:ind w:left="1000" w:right="800"/>
        <w:jc w:val="both"/>
        <w:rPr>
          <w:rFonts w:eastAsia="Times New Roman"/>
          <w:sz w:val="24"/>
          <w:szCs w:val="24"/>
        </w:rPr>
      </w:pPr>
    </w:p>
    <w:p w:rsidR="00523F2C" w:rsidRDefault="00523F2C" w:rsidP="00523F2C">
      <w:pPr>
        <w:spacing w:before="30" w:after="30" w:line="235" w:lineRule="auto"/>
        <w:ind w:left="1000" w:right="800"/>
        <w:jc w:val="both"/>
        <w:rPr>
          <w:rFonts w:eastAsia="Times New Roman"/>
          <w:sz w:val="24"/>
          <w:szCs w:val="24"/>
        </w:rPr>
      </w:pPr>
    </w:p>
    <w:p w:rsidR="00523F2C" w:rsidRDefault="00523F2C" w:rsidP="00523F2C">
      <w:pPr>
        <w:spacing w:before="30" w:after="30" w:line="235" w:lineRule="auto"/>
        <w:ind w:left="1000" w:right="800"/>
        <w:jc w:val="both"/>
        <w:rPr>
          <w:rFonts w:eastAsia="Times New Roman"/>
          <w:sz w:val="24"/>
          <w:szCs w:val="24"/>
        </w:rPr>
      </w:pPr>
    </w:p>
    <w:p w:rsidR="00523F2C" w:rsidRDefault="00523F2C" w:rsidP="00523F2C">
      <w:pPr>
        <w:spacing w:before="30" w:after="30" w:line="235" w:lineRule="auto"/>
        <w:ind w:left="1000" w:right="800"/>
        <w:jc w:val="both"/>
        <w:rPr>
          <w:rFonts w:eastAsia="Times New Roman"/>
          <w:sz w:val="24"/>
          <w:szCs w:val="24"/>
        </w:rPr>
      </w:pPr>
    </w:p>
    <w:p w:rsidR="00523F2C" w:rsidRDefault="00523F2C" w:rsidP="00523F2C">
      <w:pPr>
        <w:spacing w:before="30" w:after="30" w:line="235" w:lineRule="auto"/>
        <w:ind w:left="1000" w:right="800"/>
        <w:jc w:val="both"/>
        <w:rPr>
          <w:rFonts w:eastAsia="Times New Roman"/>
          <w:sz w:val="24"/>
          <w:szCs w:val="24"/>
        </w:rPr>
      </w:pPr>
    </w:p>
    <w:p w:rsidR="00523F2C" w:rsidRDefault="00523F2C" w:rsidP="00523F2C">
      <w:pPr>
        <w:spacing w:before="30" w:after="30" w:line="235" w:lineRule="auto"/>
        <w:ind w:left="1000" w:right="800"/>
        <w:jc w:val="both"/>
        <w:rPr>
          <w:rFonts w:eastAsia="Times New Roman"/>
          <w:sz w:val="24"/>
          <w:szCs w:val="24"/>
        </w:rPr>
      </w:pPr>
    </w:p>
    <w:p w:rsidR="00523F2C" w:rsidRDefault="00523F2C" w:rsidP="00523F2C">
      <w:pPr>
        <w:spacing w:before="30" w:after="30" w:line="235" w:lineRule="auto"/>
        <w:ind w:left="1000" w:right="800"/>
        <w:jc w:val="both"/>
        <w:rPr>
          <w:rFonts w:eastAsia="Times New Roman"/>
          <w:sz w:val="24"/>
          <w:szCs w:val="24"/>
        </w:rPr>
      </w:pPr>
    </w:p>
    <w:p w:rsidR="00523F2C" w:rsidRDefault="00523F2C" w:rsidP="00523F2C">
      <w:pPr>
        <w:spacing w:before="30" w:after="30" w:line="235" w:lineRule="auto"/>
        <w:ind w:left="1000" w:right="800"/>
        <w:jc w:val="both"/>
        <w:rPr>
          <w:rFonts w:eastAsia="Times New Roman"/>
          <w:sz w:val="24"/>
          <w:szCs w:val="24"/>
        </w:rPr>
      </w:pPr>
    </w:p>
    <w:p w:rsidR="00523F2C" w:rsidRDefault="00523F2C" w:rsidP="00523F2C">
      <w:pPr>
        <w:spacing w:before="30" w:after="30" w:line="235" w:lineRule="auto"/>
        <w:ind w:left="1000" w:right="800"/>
        <w:jc w:val="both"/>
        <w:rPr>
          <w:rFonts w:eastAsia="Times New Roman"/>
          <w:sz w:val="24"/>
          <w:szCs w:val="24"/>
        </w:rPr>
      </w:pPr>
    </w:p>
    <w:p w:rsidR="00523F2C" w:rsidRDefault="00523F2C" w:rsidP="00523F2C">
      <w:pPr>
        <w:tabs>
          <w:tab w:val="left" w:pos="6620"/>
        </w:tabs>
        <w:spacing w:before="30" w:after="30"/>
        <w:ind w:left="850"/>
        <w:rPr>
          <w:sz w:val="20"/>
          <w:szCs w:val="20"/>
        </w:rPr>
      </w:pPr>
      <w:r>
        <w:rPr>
          <w:rFonts w:ascii="Arial" w:eastAsia="Arial" w:hAnsi="Arial" w:cs="Arial"/>
          <w:sz w:val="32"/>
          <w:szCs w:val="32"/>
        </w:rPr>
        <w:lastRenderedPageBreak/>
        <w:t xml:space="preserve">2.2 </w:t>
      </w:r>
      <w:r>
        <w:rPr>
          <w:rFonts w:eastAsia="Times New Roman"/>
          <w:b/>
          <w:bCs/>
          <w:sz w:val="32"/>
          <w:szCs w:val="32"/>
        </w:rPr>
        <w:t>СТАНДАРТЫ СПЕЦИФИКАЦИИ</w:t>
      </w:r>
      <w:r>
        <w:rPr>
          <w:sz w:val="20"/>
          <w:szCs w:val="20"/>
        </w:rPr>
        <w:tab/>
      </w:r>
      <w:r>
        <w:rPr>
          <w:rFonts w:eastAsia="Times New Roman"/>
          <w:b/>
          <w:bCs/>
          <w:sz w:val="31"/>
          <w:szCs w:val="31"/>
        </w:rPr>
        <w:t>WORLDSKILLS</w:t>
      </w:r>
    </w:p>
    <w:p w:rsidR="00523F2C" w:rsidRDefault="00523F2C" w:rsidP="00523F2C">
      <w:pPr>
        <w:spacing w:before="30" w:after="30" w:line="201" w:lineRule="exact"/>
        <w:rPr>
          <w:sz w:val="20"/>
          <w:szCs w:val="20"/>
        </w:rPr>
      </w:pPr>
    </w:p>
    <w:tbl>
      <w:tblPr>
        <w:tblStyle w:val="ac"/>
        <w:tblW w:w="10456" w:type="dxa"/>
        <w:tblLook w:val="04A0" w:firstRow="1" w:lastRow="0" w:firstColumn="1" w:lastColumn="0" w:noHBand="0" w:noVBand="1"/>
      </w:tblPr>
      <w:tblGrid>
        <w:gridCol w:w="1101"/>
        <w:gridCol w:w="7229"/>
        <w:gridCol w:w="2126"/>
      </w:tblGrid>
      <w:tr w:rsidR="00523F2C" w:rsidTr="00523F2C">
        <w:tc>
          <w:tcPr>
            <w:tcW w:w="104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hideMark/>
          </w:tcPr>
          <w:p w:rsidR="00523F2C" w:rsidRDefault="00523F2C">
            <w:pPr>
              <w:spacing w:before="30" w:after="30"/>
              <w:rPr>
                <w:b/>
                <w:color w:val="FFFFFF" w:themeColor="background1"/>
                <w:sz w:val="24"/>
                <w:szCs w:val="24"/>
              </w:rPr>
            </w:pPr>
            <w:r>
              <w:rPr>
                <w:b/>
                <w:color w:val="FFFFFF" w:themeColor="background1"/>
                <w:sz w:val="24"/>
                <w:szCs w:val="24"/>
              </w:rPr>
              <w:t>РАЗДЕЛ                                                                                                                        УДЕЛЬНЫЙ ВЕС</w:t>
            </w:r>
          </w:p>
          <w:p w:rsidR="00523F2C" w:rsidRDefault="00523F2C">
            <w:pPr>
              <w:spacing w:before="30" w:after="30"/>
              <w:rPr>
                <w:color w:val="FFFFFF" w:themeColor="background1"/>
              </w:rPr>
            </w:pPr>
            <w:r>
              <w:rPr>
                <w:b/>
                <w:color w:val="FFFFFF" w:themeColor="background1"/>
                <w:sz w:val="24"/>
                <w:szCs w:val="24"/>
              </w:rPr>
              <w:t xml:space="preserve">                                                                                                                                                             (%)</w:t>
            </w:r>
            <w:r>
              <w:rPr>
                <w:color w:val="FFFFFF" w:themeColor="background1"/>
              </w:rPr>
              <w:t xml:space="preserve"> </w:t>
            </w:r>
          </w:p>
        </w:tc>
      </w:tr>
      <w:tr w:rsidR="00523F2C" w:rsidTr="00523F2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rsidR="00523F2C" w:rsidRDefault="00523F2C">
            <w:pPr>
              <w:spacing w:before="30" w:after="30"/>
              <w:rPr>
                <w:b/>
                <w:color w:val="FFFFFF" w:themeColor="background1"/>
                <w:sz w:val="24"/>
                <w:szCs w:val="24"/>
              </w:rPr>
            </w:pPr>
            <w:r>
              <w:rPr>
                <w:b/>
                <w:color w:val="FFFFFF" w:themeColor="background1"/>
                <w:sz w:val="24"/>
                <w:szCs w:val="24"/>
              </w:rPr>
              <w:t>1</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rsidR="00523F2C" w:rsidRDefault="00523F2C">
            <w:pPr>
              <w:spacing w:before="30" w:after="30"/>
              <w:rPr>
                <w:b/>
                <w:color w:val="FFFFFF" w:themeColor="background1"/>
                <w:sz w:val="24"/>
                <w:szCs w:val="24"/>
              </w:rPr>
            </w:pPr>
            <w:proofErr w:type="spellStart"/>
            <w:r>
              <w:rPr>
                <w:b/>
                <w:color w:val="FFFFFF" w:themeColor="background1"/>
                <w:sz w:val="24"/>
                <w:szCs w:val="24"/>
              </w:rPr>
              <w:t>Ораганизация</w:t>
            </w:r>
            <w:proofErr w:type="spellEnd"/>
            <w:r>
              <w:rPr>
                <w:b/>
                <w:color w:val="FFFFFF" w:themeColor="background1"/>
                <w:sz w:val="24"/>
                <w:szCs w:val="24"/>
              </w:rPr>
              <w:t xml:space="preserve"> рабочего пространства и рабочий процесс</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rsidR="00523F2C" w:rsidRDefault="00855A14" w:rsidP="009B0D6F">
            <w:pPr>
              <w:spacing w:before="30" w:after="30"/>
              <w:rPr>
                <w:b/>
                <w:color w:val="FFFFFF" w:themeColor="background1"/>
                <w:sz w:val="24"/>
                <w:szCs w:val="24"/>
              </w:rPr>
            </w:pPr>
            <w:r>
              <w:rPr>
                <w:b/>
                <w:color w:val="FFFFFF" w:themeColor="background1"/>
                <w:sz w:val="24"/>
                <w:szCs w:val="24"/>
              </w:rPr>
              <w:t>17</w:t>
            </w:r>
          </w:p>
        </w:tc>
      </w:tr>
      <w:tr w:rsidR="00523F2C" w:rsidTr="00523F2C">
        <w:trPr>
          <w:trHeight w:val="3985"/>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3F2C" w:rsidRDefault="00523F2C">
            <w:pPr>
              <w:spacing w:before="30" w:after="30"/>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523F2C" w:rsidRDefault="00523F2C">
            <w:pPr>
              <w:pStyle w:val="ab"/>
              <w:numPr>
                <w:ilvl w:val="0"/>
                <w:numId w:val="10"/>
              </w:numPr>
              <w:spacing w:before="30" w:after="30" w:line="225" w:lineRule="exact"/>
              <w:ind w:left="1701" w:right="567"/>
              <w:rPr>
                <w:sz w:val="24"/>
                <w:szCs w:val="24"/>
              </w:rPr>
            </w:pPr>
            <w:r>
              <w:rPr>
                <w:rFonts w:eastAsia="Times New Roman"/>
                <w:sz w:val="24"/>
                <w:szCs w:val="24"/>
              </w:rPr>
              <w:t>Участник конкурса должен знать и понимать:</w:t>
            </w:r>
          </w:p>
          <w:p w:rsidR="00523F2C" w:rsidRDefault="00523F2C">
            <w:pPr>
              <w:pStyle w:val="ab"/>
              <w:numPr>
                <w:ilvl w:val="0"/>
                <w:numId w:val="10"/>
              </w:numPr>
              <w:spacing w:before="30" w:after="30"/>
              <w:ind w:left="1701" w:right="567"/>
              <w:rPr>
                <w:sz w:val="24"/>
                <w:szCs w:val="24"/>
              </w:rPr>
            </w:pPr>
            <w:r>
              <w:rPr>
                <w:rFonts w:eastAsia="Times New Roman"/>
                <w:sz w:val="24"/>
                <w:szCs w:val="24"/>
              </w:rPr>
              <w:t>Назначение, применение, уход и техническое обслуживание всего</w:t>
            </w:r>
          </w:p>
          <w:p w:rsidR="00523F2C" w:rsidRDefault="00523F2C">
            <w:pPr>
              <w:pStyle w:val="ab"/>
              <w:numPr>
                <w:ilvl w:val="0"/>
                <w:numId w:val="10"/>
              </w:numPr>
              <w:spacing w:before="30" w:after="30"/>
              <w:ind w:left="1701" w:right="567"/>
              <w:rPr>
                <w:sz w:val="24"/>
                <w:szCs w:val="24"/>
              </w:rPr>
            </w:pPr>
            <w:r>
              <w:rPr>
                <w:rFonts w:eastAsia="Times New Roman"/>
                <w:sz w:val="24"/>
                <w:szCs w:val="24"/>
              </w:rPr>
              <w:t>оборудования, а также правила безопасности.</w:t>
            </w:r>
          </w:p>
          <w:p w:rsidR="00523F2C" w:rsidRDefault="00523F2C">
            <w:pPr>
              <w:pStyle w:val="ab"/>
              <w:numPr>
                <w:ilvl w:val="0"/>
                <w:numId w:val="10"/>
              </w:numPr>
              <w:spacing w:before="30" w:after="30"/>
              <w:ind w:left="1701" w:right="567"/>
              <w:rPr>
                <w:sz w:val="24"/>
                <w:szCs w:val="24"/>
              </w:rPr>
            </w:pPr>
            <w:r>
              <w:rPr>
                <w:rFonts w:eastAsia="Times New Roman"/>
                <w:sz w:val="24"/>
                <w:szCs w:val="24"/>
              </w:rPr>
              <w:t xml:space="preserve">Назначение, применение, уход и возможные риски, связанные </w:t>
            </w:r>
            <w:proofErr w:type="gramStart"/>
            <w:r>
              <w:rPr>
                <w:rFonts w:eastAsia="Times New Roman"/>
                <w:sz w:val="24"/>
                <w:szCs w:val="24"/>
              </w:rPr>
              <w:t>с</w:t>
            </w:r>
            <w:proofErr w:type="gramEnd"/>
          </w:p>
          <w:p w:rsidR="00523F2C" w:rsidRDefault="00523F2C">
            <w:pPr>
              <w:pStyle w:val="ab"/>
              <w:numPr>
                <w:ilvl w:val="0"/>
                <w:numId w:val="10"/>
              </w:numPr>
              <w:spacing w:before="30" w:after="30"/>
              <w:ind w:left="1701" w:right="567"/>
              <w:rPr>
                <w:sz w:val="24"/>
                <w:szCs w:val="24"/>
              </w:rPr>
            </w:pPr>
            <w:r>
              <w:rPr>
                <w:rFonts w:eastAsia="Times New Roman"/>
                <w:sz w:val="24"/>
                <w:szCs w:val="24"/>
              </w:rPr>
              <w:t>использованием различных средств и химических составов.</w:t>
            </w:r>
          </w:p>
          <w:p w:rsidR="00523F2C" w:rsidRDefault="00523F2C">
            <w:pPr>
              <w:pStyle w:val="ab"/>
              <w:numPr>
                <w:ilvl w:val="0"/>
                <w:numId w:val="10"/>
              </w:numPr>
              <w:spacing w:before="30" w:after="30"/>
              <w:ind w:left="1701" w:right="567"/>
              <w:rPr>
                <w:sz w:val="24"/>
                <w:szCs w:val="24"/>
              </w:rPr>
            </w:pPr>
            <w:r>
              <w:rPr>
                <w:rFonts w:eastAsia="Times New Roman"/>
                <w:sz w:val="24"/>
                <w:szCs w:val="24"/>
              </w:rPr>
              <w:t>Симптомы и причины проблем  и заболеваний волос и кожи</w:t>
            </w:r>
          </w:p>
          <w:p w:rsidR="00523F2C" w:rsidRDefault="00523F2C">
            <w:pPr>
              <w:pStyle w:val="ab"/>
              <w:numPr>
                <w:ilvl w:val="0"/>
                <w:numId w:val="10"/>
              </w:numPr>
              <w:spacing w:before="30" w:after="30"/>
              <w:ind w:left="1701" w:right="567"/>
              <w:rPr>
                <w:sz w:val="24"/>
                <w:szCs w:val="24"/>
              </w:rPr>
            </w:pPr>
            <w:r>
              <w:rPr>
                <w:rFonts w:eastAsia="Times New Roman"/>
                <w:sz w:val="24"/>
                <w:szCs w:val="24"/>
              </w:rPr>
              <w:t>головы.</w:t>
            </w:r>
          </w:p>
          <w:p w:rsidR="00523F2C" w:rsidRDefault="00523F2C">
            <w:pPr>
              <w:pStyle w:val="ab"/>
              <w:numPr>
                <w:ilvl w:val="0"/>
                <w:numId w:val="10"/>
              </w:numPr>
              <w:spacing w:before="30" w:after="30"/>
              <w:ind w:left="1701" w:right="567"/>
              <w:rPr>
                <w:sz w:val="24"/>
                <w:szCs w:val="24"/>
              </w:rPr>
            </w:pPr>
            <w:r>
              <w:rPr>
                <w:rFonts w:eastAsia="Times New Roman"/>
                <w:sz w:val="24"/>
                <w:szCs w:val="24"/>
              </w:rPr>
              <w:t>Время, необходимое для выполнения каждой процедуры.</w:t>
            </w:r>
          </w:p>
          <w:p w:rsidR="00523F2C" w:rsidRDefault="00523F2C">
            <w:pPr>
              <w:pStyle w:val="ab"/>
              <w:numPr>
                <w:ilvl w:val="0"/>
                <w:numId w:val="10"/>
              </w:numPr>
              <w:spacing w:before="30" w:after="30"/>
              <w:ind w:left="1701" w:right="567"/>
              <w:rPr>
                <w:sz w:val="24"/>
                <w:szCs w:val="24"/>
              </w:rPr>
            </w:pPr>
            <w:r>
              <w:rPr>
                <w:rFonts w:eastAsia="Times New Roman"/>
                <w:sz w:val="24"/>
                <w:szCs w:val="24"/>
              </w:rPr>
              <w:t>Существующие правила безопасности и Санитарно-гигиенические</w:t>
            </w:r>
          </w:p>
          <w:p w:rsidR="00523F2C" w:rsidRDefault="00523F2C">
            <w:pPr>
              <w:pStyle w:val="ab"/>
              <w:numPr>
                <w:ilvl w:val="0"/>
                <w:numId w:val="10"/>
              </w:numPr>
              <w:spacing w:before="30" w:after="30"/>
              <w:ind w:left="1701" w:right="567"/>
              <w:rPr>
                <w:sz w:val="24"/>
                <w:szCs w:val="24"/>
              </w:rPr>
            </w:pPr>
            <w:r>
              <w:rPr>
                <w:rFonts w:eastAsia="Times New Roman"/>
                <w:sz w:val="24"/>
                <w:szCs w:val="24"/>
              </w:rPr>
              <w:t>нормы.</w:t>
            </w:r>
          </w:p>
          <w:p w:rsidR="00523F2C" w:rsidRDefault="00523F2C">
            <w:pPr>
              <w:pStyle w:val="ab"/>
              <w:numPr>
                <w:ilvl w:val="0"/>
                <w:numId w:val="10"/>
              </w:numPr>
              <w:spacing w:before="30" w:after="30"/>
              <w:ind w:left="1701" w:right="567"/>
              <w:rPr>
                <w:sz w:val="24"/>
                <w:szCs w:val="24"/>
              </w:rPr>
            </w:pPr>
            <w:r>
              <w:rPr>
                <w:rFonts w:eastAsia="Times New Roman"/>
                <w:sz w:val="24"/>
                <w:szCs w:val="24"/>
              </w:rPr>
              <w:t>Важность защиты окружающей среды и заботы об экологии.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3F2C" w:rsidRDefault="00523F2C">
            <w:pPr>
              <w:spacing w:before="30" w:after="30"/>
              <w:ind w:left="1701" w:right="567"/>
            </w:pPr>
          </w:p>
        </w:tc>
      </w:tr>
      <w:tr w:rsidR="00523F2C" w:rsidTr="00523F2C">
        <w:trPr>
          <w:trHeight w:val="2803"/>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3F2C" w:rsidRDefault="00523F2C">
            <w:pPr>
              <w:spacing w:before="30" w:after="30"/>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3F2C" w:rsidRDefault="00523F2C">
            <w:pPr>
              <w:pStyle w:val="Default"/>
              <w:spacing w:before="30" w:after="30"/>
              <w:ind w:left="1701" w:right="567"/>
              <w:rPr>
                <w:rFonts w:ascii="Times New Roman" w:hAnsi="Times New Roman" w:cs="Times New Roman"/>
              </w:rPr>
            </w:pPr>
            <w:r>
              <w:rPr>
                <w:rFonts w:ascii="Times New Roman" w:hAnsi="Times New Roman" w:cs="Times New Roman"/>
              </w:rPr>
              <w:t xml:space="preserve">Участник экзамена должен уметь: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Подготавливать рабочее место и следить за тем, чтобы оно было чистым, безопасным и комфортным.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Планировать, подготавливать и выполнять каждую процедуру в рамках заданного времени.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Подбирать, использовать, очищать и хранить все оборудование и материалы в безопасности, чистоте и в соответствии с инструкциями производителя.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Заботиться о здоровье, о защите окружающей среды, а также работать в соответствии с Правилами безопасности. </w:t>
            </w:r>
          </w:p>
          <w:p w:rsidR="00523F2C" w:rsidRDefault="00523F2C">
            <w:pPr>
              <w:pStyle w:val="ab"/>
              <w:spacing w:before="30" w:after="30"/>
              <w:rPr>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3F2C" w:rsidRDefault="00523F2C">
            <w:pPr>
              <w:spacing w:before="30" w:after="30"/>
            </w:pPr>
          </w:p>
        </w:tc>
      </w:tr>
      <w:tr w:rsidR="00523F2C" w:rsidTr="00523F2C">
        <w:trPr>
          <w:trHeight w:val="253"/>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rsidR="00523F2C" w:rsidRDefault="00523F2C">
            <w:pPr>
              <w:spacing w:before="30" w:after="30"/>
              <w:rPr>
                <w:b/>
                <w:color w:val="FFFFFF" w:themeColor="background1"/>
                <w:sz w:val="24"/>
                <w:szCs w:val="24"/>
                <w:lang w:val="en-US"/>
              </w:rPr>
            </w:pPr>
            <w:r>
              <w:rPr>
                <w:b/>
                <w:color w:val="FFFFFF" w:themeColor="background1"/>
                <w:sz w:val="24"/>
                <w:szCs w:val="24"/>
                <w:lang w:val="en-US"/>
              </w:rPr>
              <w:t>2</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rsidR="00523F2C" w:rsidRDefault="00523F2C">
            <w:pPr>
              <w:pStyle w:val="Default"/>
              <w:spacing w:before="30" w:after="30"/>
              <w:rPr>
                <w:rFonts w:ascii="Times New Roman" w:hAnsi="Times New Roman" w:cs="Times New Roman"/>
                <w:b/>
                <w:color w:val="FFFFFF" w:themeColor="background1"/>
              </w:rPr>
            </w:pPr>
            <w:r>
              <w:rPr>
                <w:rFonts w:ascii="Times New Roman" w:hAnsi="Times New Roman" w:cs="Times New Roman"/>
                <w:b/>
                <w:bCs/>
                <w:color w:val="FFFFFF" w:themeColor="background1"/>
              </w:rPr>
              <w:t xml:space="preserve">Коммуникации и забота о клиенте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rsidR="00523F2C" w:rsidRDefault="00855A14" w:rsidP="009B0D6F">
            <w:pPr>
              <w:tabs>
                <w:tab w:val="center" w:pos="955"/>
              </w:tabs>
              <w:spacing w:before="30" w:after="30"/>
              <w:rPr>
                <w:b/>
                <w:color w:val="FFFFFF" w:themeColor="background1"/>
                <w:sz w:val="24"/>
                <w:szCs w:val="24"/>
              </w:rPr>
            </w:pPr>
            <w:r>
              <w:rPr>
                <w:b/>
                <w:color w:val="FFFFFF" w:themeColor="background1"/>
                <w:sz w:val="24"/>
                <w:szCs w:val="24"/>
              </w:rPr>
              <w:t>14</w:t>
            </w:r>
            <w:r w:rsidR="00523F2C">
              <w:rPr>
                <w:b/>
                <w:color w:val="FFFFFF" w:themeColor="background1"/>
                <w:sz w:val="24"/>
                <w:szCs w:val="24"/>
              </w:rPr>
              <w:tab/>
            </w:r>
          </w:p>
        </w:tc>
      </w:tr>
      <w:tr w:rsidR="00523F2C" w:rsidTr="00523F2C">
        <w:trPr>
          <w:trHeight w:val="253"/>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3F2C" w:rsidRDefault="00523F2C">
            <w:pPr>
              <w:spacing w:before="30" w:after="30"/>
              <w:rPr>
                <w:b/>
                <w:sz w:val="24"/>
                <w:szCs w:val="24"/>
                <w:lang w:val="en-US"/>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3F2C" w:rsidRDefault="00523F2C">
            <w:pPr>
              <w:pStyle w:val="Default"/>
              <w:spacing w:before="30" w:after="30"/>
              <w:rPr>
                <w:rFonts w:ascii="Times New Roman" w:hAnsi="Times New Roman" w:cs="Times New Roman"/>
              </w:rPr>
            </w:pPr>
            <w:r>
              <w:rPr>
                <w:rFonts w:ascii="Times New Roman" w:hAnsi="Times New Roman" w:cs="Times New Roman"/>
              </w:rPr>
              <w:t xml:space="preserve">Участник экзамена должен знать и понимать: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Основы эффективных и продолжительных взаимоотношений с клиентами.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Подходящие формы и стили коммуникации с клиентами различных культур, возрастов, ожиданий и предпочтений.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Тенденции, события и разработки в моде и уходе за волосами.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Важность самоорганизации, </w:t>
            </w:r>
            <w:proofErr w:type="spellStart"/>
            <w:r>
              <w:rPr>
                <w:rFonts w:ascii="Times New Roman" w:hAnsi="Times New Roman" w:cs="Times New Roman"/>
              </w:rPr>
              <w:t>таймменеджмента</w:t>
            </w:r>
            <w:proofErr w:type="spellEnd"/>
            <w:r>
              <w:rPr>
                <w:rFonts w:ascii="Times New Roman" w:hAnsi="Times New Roman" w:cs="Times New Roman"/>
              </w:rPr>
              <w:t xml:space="preserve"> и </w:t>
            </w:r>
            <w:proofErr w:type="spellStart"/>
            <w:r>
              <w:rPr>
                <w:rFonts w:ascii="Times New Roman" w:hAnsi="Times New Roman" w:cs="Times New Roman"/>
              </w:rPr>
              <w:t>самопрезентации</w:t>
            </w:r>
            <w:proofErr w:type="spellEnd"/>
            <w:r>
              <w:rPr>
                <w:rFonts w:ascii="Times New Roman" w:hAnsi="Times New Roman" w:cs="Times New Roman"/>
              </w:rPr>
              <w:t xml:space="preserve"> – для того, чтобы клиент чувствовал себя комфортно и мог довериться вам.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lastRenderedPageBreak/>
              <w:t xml:space="preserve">Необходимость ведения учета клиентов, а также материалов, которые использовались для каждого клиента, и других важных моментов. </w:t>
            </w:r>
          </w:p>
          <w:p w:rsidR="00523F2C" w:rsidRDefault="00523F2C">
            <w:pPr>
              <w:pStyle w:val="Default"/>
              <w:spacing w:before="30" w:after="30"/>
              <w:rPr>
                <w:rFonts w:ascii="Times New Roman" w:hAnsi="Times New Roman" w:cs="Times New Roman"/>
                <w:b/>
                <w:bC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3F2C" w:rsidRDefault="00523F2C">
            <w:pPr>
              <w:tabs>
                <w:tab w:val="center" w:pos="955"/>
              </w:tabs>
              <w:spacing w:before="30" w:after="30"/>
              <w:rPr>
                <w:b/>
                <w:sz w:val="24"/>
                <w:szCs w:val="24"/>
              </w:rPr>
            </w:pPr>
          </w:p>
        </w:tc>
      </w:tr>
      <w:tr w:rsidR="00523F2C" w:rsidTr="00523F2C">
        <w:trPr>
          <w:trHeight w:val="253"/>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3F2C" w:rsidRDefault="00523F2C">
            <w:pPr>
              <w:spacing w:before="30" w:after="30"/>
              <w:rPr>
                <w:b/>
                <w:sz w:val="24"/>
                <w:szCs w:val="24"/>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3F2C" w:rsidRDefault="00523F2C">
            <w:pPr>
              <w:pStyle w:val="Default"/>
              <w:spacing w:before="30" w:after="30"/>
              <w:rPr>
                <w:rFonts w:ascii="Times New Roman" w:hAnsi="Times New Roman" w:cs="Times New Roman"/>
              </w:rPr>
            </w:pPr>
            <w:r>
              <w:rPr>
                <w:rFonts w:ascii="Times New Roman" w:hAnsi="Times New Roman" w:cs="Times New Roman"/>
              </w:rPr>
              <w:t xml:space="preserve">Участник экзамена должен уметь: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Подготавливать рабочее место и следить за тем, чтобы оно было чистым, безопасным и комфортным.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Встречать клиента и находить с ним общий язык, выслушивать пожелания клиента и задавать наводящие вопросы с целью выявления или уточнения его потребностей.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Сопоставлять пожелания клиента с его типом и особенностями волос, их состоянием, предыдущими процедурами и уходом; получать согласие в отношении дальнейших действий.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Поддерживать позитивный конта</w:t>
            </w:r>
            <w:proofErr w:type="gramStart"/>
            <w:r>
              <w:rPr>
                <w:rFonts w:ascii="Times New Roman" w:hAnsi="Times New Roman" w:cs="Times New Roman"/>
              </w:rPr>
              <w:t>кт с кл</w:t>
            </w:r>
            <w:proofErr w:type="gramEnd"/>
            <w:r>
              <w:rPr>
                <w:rFonts w:ascii="Times New Roman" w:hAnsi="Times New Roman" w:cs="Times New Roman"/>
              </w:rPr>
              <w:t xml:space="preserve">иентом в течение всей процедуры.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Получать обратную связь от клиента до окончания процедуры.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Давать советы по домашнему уходу, предлагать продукцию для самостоятельного ухода и сопутствующие услуги, оговаривать последующие процедуры и завершать встречу на позитивной ноте. </w:t>
            </w:r>
          </w:p>
          <w:p w:rsidR="00523F2C" w:rsidRDefault="00523F2C">
            <w:pPr>
              <w:pStyle w:val="Default"/>
              <w:spacing w:before="30" w:after="30"/>
              <w:rPr>
                <w:rFonts w:ascii="Times New Roman" w:hAnsi="Times New Roman" w:cs="Times New Roman"/>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3F2C" w:rsidRDefault="00523F2C">
            <w:pPr>
              <w:tabs>
                <w:tab w:val="center" w:pos="955"/>
              </w:tabs>
              <w:spacing w:before="30" w:after="30"/>
              <w:rPr>
                <w:b/>
                <w:sz w:val="24"/>
                <w:szCs w:val="24"/>
              </w:rPr>
            </w:pPr>
          </w:p>
        </w:tc>
      </w:tr>
      <w:tr w:rsidR="00523F2C" w:rsidTr="00523F2C">
        <w:trPr>
          <w:trHeight w:val="253"/>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rsidR="00523F2C" w:rsidRDefault="00523F2C">
            <w:pPr>
              <w:spacing w:before="30" w:after="30"/>
              <w:rPr>
                <w:b/>
                <w:color w:val="FFFFFF" w:themeColor="background1"/>
                <w:sz w:val="24"/>
                <w:szCs w:val="24"/>
              </w:rPr>
            </w:pPr>
            <w:r>
              <w:rPr>
                <w:b/>
                <w:color w:val="FFFFFF" w:themeColor="background1"/>
                <w:sz w:val="24"/>
                <w:szCs w:val="24"/>
              </w:rPr>
              <w:t>3</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rsidR="00523F2C" w:rsidRDefault="00523F2C">
            <w:pPr>
              <w:pStyle w:val="Default"/>
              <w:spacing w:before="30" w:after="30"/>
              <w:rPr>
                <w:rFonts w:ascii="Times New Roman" w:hAnsi="Times New Roman" w:cs="Times New Roman"/>
                <w:color w:val="FFFFFF" w:themeColor="background1"/>
              </w:rPr>
            </w:pPr>
            <w:r>
              <w:rPr>
                <w:rFonts w:ascii="Times New Roman" w:hAnsi="Times New Roman" w:cs="Times New Roman"/>
                <w:b/>
                <w:bCs/>
                <w:color w:val="FFFFFF" w:themeColor="background1"/>
              </w:rPr>
              <w:t xml:space="preserve">Стрижка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rsidR="00523F2C" w:rsidRDefault="00855A14">
            <w:pPr>
              <w:tabs>
                <w:tab w:val="center" w:pos="955"/>
              </w:tabs>
              <w:spacing w:before="30" w:after="30"/>
              <w:rPr>
                <w:b/>
                <w:color w:val="FFFFFF" w:themeColor="background1"/>
                <w:sz w:val="24"/>
                <w:szCs w:val="24"/>
              </w:rPr>
            </w:pPr>
            <w:r>
              <w:rPr>
                <w:b/>
                <w:color w:val="FFFFFF" w:themeColor="background1"/>
                <w:sz w:val="24"/>
                <w:szCs w:val="24"/>
              </w:rPr>
              <w:t>22</w:t>
            </w:r>
          </w:p>
        </w:tc>
      </w:tr>
      <w:tr w:rsidR="00523F2C" w:rsidTr="00523F2C">
        <w:trPr>
          <w:trHeight w:val="253"/>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3F2C" w:rsidRDefault="00523F2C">
            <w:pPr>
              <w:spacing w:before="30" w:after="30"/>
              <w:rPr>
                <w:b/>
                <w:color w:val="FFFFFF" w:themeColor="background1"/>
                <w:sz w:val="24"/>
                <w:szCs w:val="24"/>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3F2C" w:rsidRDefault="00523F2C">
            <w:pPr>
              <w:pStyle w:val="Default"/>
              <w:spacing w:before="30" w:after="30"/>
              <w:rPr>
                <w:rFonts w:ascii="Times New Roman" w:hAnsi="Times New Roman" w:cs="Times New Roman"/>
              </w:rPr>
            </w:pPr>
            <w:r>
              <w:rPr>
                <w:rFonts w:ascii="Times New Roman" w:hAnsi="Times New Roman" w:cs="Times New Roman"/>
              </w:rPr>
              <w:t xml:space="preserve">Участник экзамена должен знать и понимать: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Природу различных типов волос, включая волосы на лице.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Классификацию волос по этническим признакам.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Особенности, направление и схемы роста волос.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Взаимосвязь между формой лица и стилями причесок. </w:t>
            </w:r>
          </w:p>
          <w:p w:rsidR="00523F2C" w:rsidRDefault="00523F2C">
            <w:pPr>
              <w:pStyle w:val="Default"/>
              <w:spacing w:before="30" w:after="30"/>
              <w:rPr>
                <w:rFonts w:ascii="Times New Roman" w:hAnsi="Times New Roman" w:cs="Times New Roman"/>
                <w:b/>
                <w:bCs/>
                <w:color w:val="FFFFFF" w:themeColor="background1"/>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3F2C" w:rsidRDefault="00523F2C">
            <w:pPr>
              <w:tabs>
                <w:tab w:val="center" w:pos="955"/>
              </w:tabs>
              <w:spacing w:before="30" w:after="30"/>
              <w:rPr>
                <w:b/>
                <w:color w:val="FFFFFF" w:themeColor="background1"/>
                <w:sz w:val="24"/>
                <w:szCs w:val="24"/>
              </w:rPr>
            </w:pPr>
          </w:p>
        </w:tc>
      </w:tr>
      <w:tr w:rsidR="00523F2C" w:rsidTr="00523F2C">
        <w:trPr>
          <w:trHeight w:val="253"/>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3F2C" w:rsidRDefault="00523F2C">
            <w:pPr>
              <w:spacing w:before="30" w:after="30"/>
              <w:rPr>
                <w:b/>
                <w:color w:val="FFFFFF" w:themeColor="background1"/>
                <w:sz w:val="24"/>
                <w:szCs w:val="24"/>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3F2C" w:rsidRDefault="00523F2C">
            <w:pPr>
              <w:pStyle w:val="Default"/>
              <w:spacing w:before="30" w:after="30"/>
              <w:rPr>
                <w:rFonts w:ascii="Times New Roman" w:hAnsi="Times New Roman" w:cs="Times New Roman"/>
              </w:rPr>
            </w:pPr>
            <w:r>
              <w:rPr>
                <w:rFonts w:ascii="Times New Roman" w:hAnsi="Times New Roman" w:cs="Times New Roman"/>
              </w:rPr>
              <w:t xml:space="preserve">Участник экзамена должен уметь: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Проводить оценку характеристик волос и подбирать стиль и способы стрижки, основываясь на их типе, особенностях и состоянии.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Делать выводы относительно выбранной клиентом стрижки – ее целесообразности, приемлемости и ожидаемого результата; уметь деликатно сообщать об этом клиенту и предлагать альтернативные варианты в случае необходимости.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Пользоваться полным спектром парикмахерских инструментов, включая </w:t>
            </w:r>
            <w:r>
              <w:rPr>
                <w:rFonts w:ascii="Times New Roman" w:hAnsi="Times New Roman" w:cs="Times New Roman"/>
              </w:rPr>
              <w:lastRenderedPageBreak/>
              <w:t xml:space="preserve">простые и </w:t>
            </w:r>
            <w:proofErr w:type="spellStart"/>
            <w:r>
              <w:rPr>
                <w:rFonts w:ascii="Times New Roman" w:hAnsi="Times New Roman" w:cs="Times New Roman"/>
              </w:rPr>
              <w:t>филировочные</w:t>
            </w:r>
            <w:proofErr w:type="spellEnd"/>
            <w:r>
              <w:rPr>
                <w:rFonts w:ascii="Times New Roman" w:hAnsi="Times New Roman" w:cs="Times New Roman"/>
              </w:rPr>
              <w:t xml:space="preserve"> ножницы, бритву, машинку для стрижки (с насадками или без).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Пользоваться различными техниками стрижки на влажных или сухих волосах: техника зубчатого среза, сведение на «нет», градация, слои, </w:t>
            </w:r>
            <w:proofErr w:type="spellStart"/>
            <w:r>
              <w:rPr>
                <w:rFonts w:ascii="Times New Roman" w:hAnsi="Times New Roman" w:cs="Times New Roman"/>
              </w:rPr>
              <w:t>текстурирование</w:t>
            </w:r>
            <w:proofErr w:type="spellEnd"/>
            <w:r>
              <w:rPr>
                <w:rFonts w:ascii="Times New Roman" w:hAnsi="Times New Roman" w:cs="Times New Roman"/>
              </w:rPr>
              <w:t xml:space="preserve">, </w:t>
            </w:r>
            <w:proofErr w:type="spellStart"/>
            <w:r>
              <w:rPr>
                <w:rFonts w:ascii="Times New Roman" w:hAnsi="Times New Roman" w:cs="Times New Roman"/>
              </w:rPr>
              <w:t>несведение</w:t>
            </w:r>
            <w:proofErr w:type="spellEnd"/>
            <w:r>
              <w:rPr>
                <w:rFonts w:ascii="Times New Roman" w:hAnsi="Times New Roman" w:cs="Times New Roman"/>
              </w:rPr>
              <w:t xml:space="preserve">.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Стричь волосы на лице и делать дизайн бороды (как единой бороды, так и более замысловатых вариантов).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Выполнять сложные стрижки, требующие высокой квалификации.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Выполнять стрижку накладных прядей.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Выполнить </w:t>
            </w:r>
            <w:r>
              <w:rPr>
                <w:rFonts w:ascii="Times New Roman" w:hAnsi="Times New Roman" w:cs="Times New Roman"/>
                <w:lang w:val="en-US"/>
              </w:rPr>
              <w:t xml:space="preserve">Hair </w:t>
            </w:r>
            <w:proofErr w:type="spellStart"/>
            <w:r>
              <w:rPr>
                <w:rFonts w:ascii="Times New Roman" w:hAnsi="Times New Roman" w:cs="Times New Roman"/>
                <w:lang w:val="en-US"/>
              </w:rPr>
              <w:t>tattos</w:t>
            </w:r>
            <w:proofErr w:type="spellEnd"/>
          </w:p>
          <w:p w:rsidR="00523F2C" w:rsidRDefault="00523F2C">
            <w:pPr>
              <w:pStyle w:val="Default"/>
              <w:spacing w:before="30" w:after="30"/>
              <w:rPr>
                <w:rFonts w:ascii="Times New Roman" w:hAnsi="Times New Roman" w:cs="Times New Roman"/>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3F2C" w:rsidRDefault="00523F2C">
            <w:pPr>
              <w:tabs>
                <w:tab w:val="center" w:pos="955"/>
              </w:tabs>
              <w:spacing w:before="30" w:after="30"/>
              <w:rPr>
                <w:b/>
                <w:color w:val="FFFFFF" w:themeColor="background1"/>
                <w:sz w:val="24"/>
                <w:szCs w:val="24"/>
              </w:rPr>
            </w:pPr>
          </w:p>
        </w:tc>
      </w:tr>
      <w:tr w:rsidR="00523F2C" w:rsidTr="00523F2C">
        <w:trPr>
          <w:trHeight w:val="253"/>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rsidR="00523F2C" w:rsidRDefault="00523F2C">
            <w:pPr>
              <w:spacing w:before="30" w:after="30"/>
              <w:rPr>
                <w:b/>
                <w:color w:val="FFFFFF" w:themeColor="background1"/>
                <w:sz w:val="24"/>
                <w:szCs w:val="24"/>
                <w:lang w:val="en-US"/>
              </w:rPr>
            </w:pPr>
            <w:r>
              <w:rPr>
                <w:b/>
                <w:color w:val="FFFFFF" w:themeColor="background1"/>
                <w:sz w:val="24"/>
                <w:szCs w:val="24"/>
                <w:lang w:val="en-US"/>
              </w:rPr>
              <w:lastRenderedPageBreak/>
              <w:t>4</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rsidR="00523F2C" w:rsidRDefault="00523F2C">
            <w:pPr>
              <w:pStyle w:val="Default"/>
              <w:spacing w:before="30" w:after="30"/>
              <w:rPr>
                <w:rFonts w:ascii="Times New Roman" w:hAnsi="Times New Roman" w:cs="Times New Roman"/>
                <w:color w:val="FFFFFF" w:themeColor="background1"/>
                <w:lang w:val="en-US"/>
              </w:rPr>
            </w:pPr>
            <w:r>
              <w:rPr>
                <w:rFonts w:ascii="Times New Roman" w:hAnsi="Times New Roman" w:cs="Times New Roman"/>
                <w:b/>
                <w:bCs/>
                <w:color w:val="FFFFFF" w:themeColor="background1"/>
              </w:rPr>
              <w:t xml:space="preserve">Окрашивание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rsidR="00523F2C" w:rsidRPr="009B0D6F" w:rsidRDefault="00D27E49">
            <w:pPr>
              <w:tabs>
                <w:tab w:val="center" w:pos="955"/>
              </w:tabs>
              <w:spacing w:before="30" w:after="30"/>
              <w:rPr>
                <w:b/>
                <w:color w:val="FFFFFF" w:themeColor="background1"/>
                <w:sz w:val="24"/>
                <w:szCs w:val="24"/>
              </w:rPr>
            </w:pPr>
            <w:r>
              <w:rPr>
                <w:b/>
                <w:color w:val="FFFFFF" w:themeColor="background1"/>
                <w:sz w:val="24"/>
                <w:szCs w:val="24"/>
              </w:rPr>
              <w:t>5</w:t>
            </w:r>
          </w:p>
        </w:tc>
      </w:tr>
      <w:tr w:rsidR="00523F2C" w:rsidTr="00523F2C">
        <w:trPr>
          <w:trHeight w:val="253"/>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3F2C" w:rsidRDefault="00523F2C">
            <w:pPr>
              <w:spacing w:before="30" w:after="30"/>
              <w:rPr>
                <w:b/>
                <w:color w:val="FFFFFF" w:themeColor="background1"/>
                <w:sz w:val="24"/>
                <w:szCs w:val="24"/>
                <w:lang w:val="en-US"/>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3F2C" w:rsidRDefault="00523F2C">
            <w:pPr>
              <w:pStyle w:val="Default"/>
              <w:spacing w:before="30" w:after="30"/>
              <w:rPr>
                <w:rFonts w:ascii="Times New Roman" w:hAnsi="Times New Roman" w:cs="Times New Roman"/>
              </w:rPr>
            </w:pPr>
            <w:r>
              <w:rPr>
                <w:rFonts w:ascii="Times New Roman" w:hAnsi="Times New Roman" w:cs="Times New Roman"/>
              </w:rPr>
              <w:t xml:space="preserve">Участник экзамена должен знать и понимать: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Принципы, лежащие в основе изменения цвета волос.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Различные варианты услуг по окрашиванию, в том числе наиболее популярных, для клиентов-мужчин и клиентов-женщин.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Различные техники – для временного, </w:t>
            </w:r>
            <w:proofErr w:type="spellStart"/>
            <w:r>
              <w:rPr>
                <w:rFonts w:ascii="Times New Roman" w:hAnsi="Times New Roman" w:cs="Times New Roman"/>
              </w:rPr>
              <w:t>полуперманентного</w:t>
            </w:r>
            <w:proofErr w:type="spellEnd"/>
            <w:r>
              <w:rPr>
                <w:rFonts w:ascii="Times New Roman" w:hAnsi="Times New Roman" w:cs="Times New Roman"/>
              </w:rPr>
              <w:t xml:space="preserve"> и перманентного окрашивания волос с учетом пожеланий клиента, типа волос, их особенностей и состояния.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Различные техники обесцвечивания волос и коррекции цвета с учетом пожеланий клиента, типа волос, их особенностей и состояния.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Весь спектр обесцвечивающих составов и красителей, их свойства и особенности применения, а также ограничения в использовании.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Взаимодействие химических составов друг с другом, а также с волосами и кожей. </w:t>
            </w:r>
          </w:p>
          <w:p w:rsidR="00523F2C" w:rsidRDefault="00523F2C">
            <w:pPr>
              <w:pStyle w:val="Default"/>
              <w:numPr>
                <w:ilvl w:val="0"/>
                <w:numId w:val="10"/>
              </w:numPr>
              <w:spacing w:before="30" w:after="30"/>
              <w:ind w:left="1701" w:right="567"/>
              <w:rPr>
                <w:rFonts w:ascii="Times New Roman" w:hAnsi="Times New Roman" w:cs="Times New Roman"/>
                <w:sz w:val="28"/>
                <w:szCs w:val="28"/>
              </w:rPr>
            </w:pPr>
            <w:r>
              <w:rPr>
                <w:rFonts w:ascii="Times New Roman" w:hAnsi="Times New Roman" w:cs="Times New Roman"/>
              </w:rPr>
              <w:t xml:space="preserve">Возможные варианты окрашивания/снятия цвета накладных прядей. </w:t>
            </w:r>
          </w:p>
          <w:p w:rsidR="00523F2C" w:rsidRDefault="00523F2C">
            <w:pPr>
              <w:pStyle w:val="Default"/>
              <w:spacing w:before="30" w:after="30"/>
              <w:rPr>
                <w:b/>
                <w:bCs/>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3F2C" w:rsidRDefault="00523F2C">
            <w:pPr>
              <w:tabs>
                <w:tab w:val="center" w:pos="955"/>
              </w:tabs>
              <w:spacing w:before="30" w:after="30"/>
              <w:rPr>
                <w:b/>
                <w:color w:val="FFFFFF" w:themeColor="background1"/>
                <w:sz w:val="24"/>
                <w:szCs w:val="24"/>
              </w:rPr>
            </w:pPr>
          </w:p>
        </w:tc>
      </w:tr>
      <w:tr w:rsidR="00523F2C" w:rsidTr="00523F2C">
        <w:trPr>
          <w:trHeight w:val="253"/>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3F2C" w:rsidRDefault="00523F2C">
            <w:pPr>
              <w:spacing w:before="30" w:after="30"/>
              <w:rPr>
                <w:b/>
                <w:color w:val="FFFFFF" w:themeColor="background1"/>
                <w:sz w:val="24"/>
                <w:szCs w:val="24"/>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3F2C" w:rsidRDefault="00523F2C">
            <w:pPr>
              <w:pStyle w:val="Default"/>
              <w:spacing w:before="30" w:after="30"/>
              <w:rPr>
                <w:rFonts w:ascii="Times New Roman" w:hAnsi="Times New Roman" w:cs="Times New Roman"/>
              </w:rPr>
            </w:pPr>
            <w:r>
              <w:rPr>
                <w:rFonts w:ascii="Times New Roman" w:hAnsi="Times New Roman" w:cs="Times New Roman"/>
              </w:rPr>
              <w:t xml:space="preserve">Участник экзамена должен уметь: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Анализировать реакцию волос на нанесение химического состава или красителей.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Знать и уметь распознавать ситуации, когда осуществление окрашивания, снятия цвета и обесцвечивания не рекомендуется или является недопустимым.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Оценивать осуществимость пожеланий клиента относительно окрашивания и уметь предлагать альтернативные варианты или советы в случае необходимости.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Защищать одежду, тело и кожу клиента во </w:t>
            </w:r>
            <w:r>
              <w:rPr>
                <w:rFonts w:ascii="Times New Roman" w:hAnsi="Times New Roman" w:cs="Times New Roman"/>
              </w:rPr>
              <w:lastRenderedPageBreak/>
              <w:t xml:space="preserve">время всей процедуры.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Проводить тест на коже и тест на аллергию, и уметь интерпретировать результаты.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Выбирать и использовать химические составы и продукцию для осветления, затемнения, добавления или смывки, а также для коррекции цвета.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Контролировать время, необходимое для выполнения соответствующих процедур.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Определять количество и спектр красителей и процедур по обесцвечиванию, которые будут выгодно подчеркивать друг друга, стиль и форму стрижки.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Выбирать красители/составы для снятия цвета и обесцвечивания, смешивать их, подготавливать к нанесению, тестировать, наносить, выдерживать, оценивать степень готовности и производить смывку – в соответствии с инструкциями производителя.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Наносить химические составы, ориентируясь на длину и тип волос, а также в соответствии с тем, подвергались ли волосы химическому воздействию ранее.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Применять тепловое воздействие, включая использование </w:t>
            </w:r>
            <w:proofErr w:type="spellStart"/>
            <w:r>
              <w:rPr>
                <w:rFonts w:ascii="Times New Roman" w:hAnsi="Times New Roman" w:cs="Times New Roman"/>
              </w:rPr>
              <w:t>сушуаров</w:t>
            </w:r>
            <w:proofErr w:type="spellEnd"/>
            <w:r>
              <w:rPr>
                <w:rFonts w:ascii="Times New Roman" w:hAnsi="Times New Roman" w:cs="Times New Roman"/>
              </w:rPr>
              <w:t xml:space="preserve">, в соответствии с производимой процедурой и инструкциями производителя. </w:t>
            </w:r>
          </w:p>
          <w:p w:rsidR="00523F2C" w:rsidRDefault="00523F2C">
            <w:pPr>
              <w:pStyle w:val="Default"/>
              <w:spacing w:before="30" w:after="30"/>
              <w:rPr>
                <w:rFonts w:ascii="Times New Roman" w:hAnsi="Times New Roman" w:cs="Times New Roman"/>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3F2C" w:rsidRDefault="00523F2C">
            <w:pPr>
              <w:tabs>
                <w:tab w:val="center" w:pos="955"/>
              </w:tabs>
              <w:spacing w:before="30" w:after="30"/>
              <w:rPr>
                <w:b/>
                <w:color w:val="FFFFFF" w:themeColor="background1"/>
                <w:sz w:val="24"/>
                <w:szCs w:val="24"/>
              </w:rPr>
            </w:pPr>
          </w:p>
        </w:tc>
      </w:tr>
      <w:tr w:rsidR="00523F2C" w:rsidTr="00523F2C">
        <w:trPr>
          <w:trHeight w:val="253"/>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rsidR="00523F2C" w:rsidRDefault="00523F2C">
            <w:pPr>
              <w:spacing w:before="30" w:after="30"/>
              <w:rPr>
                <w:b/>
                <w:color w:val="FFFFFF" w:themeColor="background1"/>
                <w:sz w:val="24"/>
                <w:szCs w:val="24"/>
                <w:lang w:val="en-US"/>
              </w:rPr>
            </w:pPr>
            <w:r>
              <w:rPr>
                <w:b/>
                <w:color w:val="FFFFFF" w:themeColor="background1"/>
                <w:sz w:val="24"/>
                <w:szCs w:val="24"/>
                <w:lang w:val="en-US"/>
              </w:rPr>
              <w:lastRenderedPageBreak/>
              <w:t>5</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rsidR="00523F2C" w:rsidRDefault="00523F2C">
            <w:pPr>
              <w:pStyle w:val="Default"/>
              <w:spacing w:before="30" w:after="30"/>
              <w:rPr>
                <w:rFonts w:ascii="Times New Roman" w:hAnsi="Times New Roman" w:cs="Times New Roman"/>
                <w:b/>
                <w:color w:val="FFFFFF" w:themeColor="background1"/>
              </w:rPr>
            </w:pPr>
            <w:r>
              <w:rPr>
                <w:rFonts w:ascii="Times New Roman" w:hAnsi="Times New Roman" w:cs="Times New Roman"/>
                <w:b/>
                <w:color w:val="FFFFFF" w:themeColor="background1"/>
              </w:rPr>
              <w:t>Укладка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rsidR="00523F2C" w:rsidRDefault="00855A14" w:rsidP="00BA7B80">
            <w:pPr>
              <w:tabs>
                <w:tab w:val="center" w:pos="955"/>
              </w:tabs>
              <w:spacing w:before="30" w:after="30"/>
              <w:rPr>
                <w:b/>
                <w:color w:val="FFFFFF" w:themeColor="background1"/>
                <w:sz w:val="24"/>
                <w:szCs w:val="24"/>
              </w:rPr>
            </w:pPr>
            <w:r>
              <w:rPr>
                <w:b/>
                <w:color w:val="FFFFFF" w:themeColor="background1"/>
                <w:sz w:val="24"/>
                <w:szCs w:val="24"/>
              </w:rPr>
              <w:t>27</w:t>
            </w:r>
          </w:p>
        </w:tc>
      </w:tr>
      <w:tr w:rsidR="00523F2C" w:rsidTr="00523F2C">
        <w:trPr>
          <w:trHeight w:val="253"/>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3F2C" w:rsidRDefault="00523F2C">
            <w:pPr>
              <w:spacing w:before="30" w:after="30"/>
              <w:rPr>
                <w:b/>
                <w:color w:val="FFFFFF" w:themeColor="background1"/>
                <w:sz w:val="24"/>
                <w:szCs w:val="24"/>
                <w:lang w:val="en-US"/>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3F2C" w:rsidRDefault="00523F2C">
            <w:pPr>
              <w:pStyle w:val="Default"/>
              <w:spacing w:before="30" w:after="30"/>
              <w:rPr>
                <w:rFonts w:ascii="Times New Roman" w:hAnsi="Times New Roman" w:cs="Times New Roman"/>
              </w:rPr>
            </w:pPr>
            <w:r>
              <w:rPr>
                <w:rFonts w:ascii="Times New Roman" w:hAnsi="Times New Roman" w:cs="Times New Roman"/>
              </w:rPr>
              <w:t xml:space="preserve">Участник экзамена должен знать и понимать: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Применение и эффект от различных инструментов и </w:t>
            </w:r>
            <w:proofErr w:type="spellStart"/>
            <w:r>
              <w:rPr>
                <w:rFonts w:ascii="Times New Roman" w:hAnsi="Times New Roman" w:cs="Times New Roman"/>
              </w:rPr>
              <w:t>термо</w:t>
            </w:r>
            <w:proofErr w:type="spellEnd"/>
            <w:r>
              <w:rPr>
                <w:rFonts w:ascii="Times New Roman" w:hAnsi="Times New Roman" w:cs="Times New Roman"/>
              </w:rPr>
              <w:t xml:space="preserve">-инструментов, предназначенных для сушки волос.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Применение и эффект от различных укладочных средств и материалов, как традиционных, так и нетрадиционных.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Применение и эффект от </w:t>
            </w:r>
            <w:proofErr w:type="gramStart"/>
            <w:r>
              <w:rPr>
                <w:rFonts w:ascii="Times New Roman" w:hAnsi="Times New Roman" w:cs="Times New Roman"/>
              </w:rPr>
              <w:t>различных</w:t>
            </w:r>
            <w:proofErr w:type="gramEnd"/>
            <w:r>
              <w:rPr>
                <w:rFonts w:ascii="Times New Roman" w:hAnsi="Times New Roman" w:cs="Times New Roman"/>
              </w:rPr>
              <w:t xml:space="preserve"> </w:t>
            </w:r>
            <w:proofErr w:type="spellStart"/>
            <w:r>
              <w:rPr>
                <w:rFonts w:ascii="Times New Roman" w:hAnsi="Times New Roman" w:cs="Times New Roman"/>
              </w:rPr>
              <w:t>термо</w:t>
            </w:r>
            <w:proofErr w:type="spellEnd"/>
            <w:r>
              <w:rPr>
                <w:rFonts w:ascii="Times New Roman" w:hAnsi="Times New Roman" w:cs="Times New Roman"/>
              </w:rPr>
              <w:t xml:space="preserve">-инструментов для работы с высушенными волосами.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Способы использования накладных прядей и украшений в прическе с целью подчеркнуть образ.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Применение и эффект различных укладочных средств.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3F2C" w:rsidRDefault="00523F2C">
            <w:pPr>
              <w:tabs>
                <w:tab w:val="center" w:pos="955"/>
              </w:tabs>
              <w:spacing w:before="30" w:after="30"/>
              <w:rPr>
                <w:b/>
                <w:color w:val="FFFFFF" w:themeColor="background1"/>
                <w:sz w:val="24"/>
                <w:szCs w:val="24"/>
              </w:rPr>
            </w:pPr>
          </w:p>
        </w:tc>
      </w:tr>
      <w:tr w:rsidR="00523F2C" w:rsidTr="00523F2C">
        <w:trPr>
          <w:trHeight w:val="253"/>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3F2C" w:rsidRDefault="00523F2C">
            <w:pPr>
              <w:spacing w:before="30" w:after="30"/>
              <w:rPr>
                <w:b/>
                <w:color w:val="FFFFFF" w:themeColor="background1"/>
                <w:sz w:val="24"/>
                <w:szCs w:val="24"/>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Участник экзамена должен уметь: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Подбирать и использовать соответствующие инструменты для сушки и укладки волос.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Подбирать и использовать укладочные средства, которые помогут добиться желаемого результата.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Следовать замыслу и стилю стрижки в процессе сушки и укладки волос.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lastRenderedPageBreak/>
              <w:t xml:space="preserve">Подбирать и добавлять украшения в прическу, если это необходимо – во время или после укладки, в соответствии с типом и назначением украшений.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Дорабатывать стрижку в случае необходимости, чтобы добиться желаемого результата в укладке и законченного образа.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Подбирать и добавлять накладки (синтетические или из натуральных волос), во время или после укладки, уметь дорабатывать их в случае необходимости. </w:t>
            </w:r>
          </w:p>
          <w:p w:rsidR="00523F2C" w:rsidRDefault="00523F2C">
            <w:pPr>
              <w:pStyle w:val="Default"/>
              <w:numPr>
                <w:ilvl w:val="0"/>
                <w:numId w:val="10"/>
              </w:numPr>
              <w:spacing w:before="30" w:after="30"/>
              <w:ind w:left="1701" w:right="567"/>
              <w:rPr>
                <w:sz w:val="20"/>
                <w:szCs w:val="20"/>
              </w:rPr>
            </w:pPr>
            <w:r>
              <w:rPr>
                <w:rFonts w:ascii="Times New Roman" w:hAnsi="Times New Roman" w:cs="Times New Roman"/>
              </w:rPr>
              <w:t xml:space="preserve">Наносить </w:t>
            </w:r>
            <w:proofErr w:type="gramStart"/>
            <w:r>
              <w:rPr>
                <w:rFonts w:ascii="Times New Roman" w:hAnsi="Times New Roman" w:cs="Times New Roman"/>
              </w:rPr>
              <w:t>финиш-продукты</w:t>
            </w:r>
            <w:proofErr w:type="gramEnd"/>
            <w:r>
              <w:rPr>
                <w:rFonts w:ascii="Times New Roman" w:hAnsi="Times New Roman" w:cs="Times New Roman"/>
              </w:rPr>
              <w:t xml:space="preserve"> (если это необходимо), во время или после укладки, в соответствии со стандартами индустрии.</w:t>
            </w:r>
            <w:r>
              <w:rPr>
                <w:sz w:val="20"/>
                <w:szCs w:val="20"/>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3F2C" w:rsidRDefault="00523F2C">
            <w:pPr>
              <w:tabs>
                <w:tab w:val="center" w:pos="955"/>
              </w:tabs>
              <w:spacing w:before="30" w:after="30"/>
              <w:rPr>
                <w:b/>
                <w:color w:val="FFFFFF" w:themeColor="background1"/>
                <w:sz w:val="24"/>
                <w:szCs w:val="24"/>
              </w:rPr>
            </w:pPr>
          </w:p>
        </w:tc>
      </w:tr>
      <w:tr w:rsidR="00523F2C" w:rsidTr="00BA7B80">
        <w:trPr>
          <w:trHeight w:val="253"/>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3F2C" w:rsidRDefault="00523F2C">
            <w:pPr>
              <w:spacing w:before="30" w:after="30"/>
              <w:rPr>
                <w:b/>
                <w:color w:val="FFFFFF" w:themeColor="background1"/>
                <w:sz w:val="24"/>
                <w:szCs w:val="24"/>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3F2C" w:rsidRDefault="00523F2C">
            <w:pPr>
              <w:pStyle w:val="Default"/>
              <w:numPr>
                <w:ilvl w:val="0"/>
                <w:numId w:val="10"/>
              </w:numPr>
              <w:spacing w:before="30" w:after="30"/>
              <w:ind w:left="1701" w:right="567"/>
              <w:rPr>
                <w:rFonts w:ascii="Times New Roman" w:hAnsi="Times New Roman" w:cs="Times New Roman"/>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3F2C" w:rsidRDefault="00523F2C">
            <w:pPr>
              <w:tabs>
                <w:tab w:val="center" w:pos="955"/>
              </w:tabs>
              <w:spacing w:before="30" w:after="30"/>
              <w:rPr>
                <w:b/>
                <w:color w:val="FFFFFF" w:themeColor="background1"/>
                <w:sz w:val="24"/>
                <w:szCs w:val="24"/>
              </w:rPr>
            </w:pPr>
          </w:p>
        </w:tc>
      </w:tr>
      <w:tr w:rsidR="00523F2C" w:rsidTr="00523F2C">
        <w:trPr>
          <w:trHeight w:val="253"/>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rsidR="00523F2C" w:rsidRPr="00BA7B80" w:rsidRDefault="00BA7B80">
            <w:pPr>
              <w:spacing w:before="30" w:after="30"/>
              <w:rPr>
                <w:b/>
                <w:color w:val="FFFFFF" w:themeColor="background1"/>
                <w:sz w:val="24"/>
                <w:szCs w:val="24"/>
              </w:rPr>
            </w:pPr>
            <w:r>
              <w:rPr>
                <w:b/>
                <w:color w:val="FFFFFF" w:themeColor="background1"/>
                <w:sz w:val="24"/>
                <w:szCs w:val="24"/>
              </w:rPr>
              <w:t>6</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rsidR="00523F2C" w:rsidRDefault="00523F2C">
            <w:pPr>
              <w:pStyle w:val="Default"/>
              <w:spacing w:before="30" w:after="30"/>
              <w:rPr>
                <w:rFonts w:ascii="Times New Roman" w:hAnsi="Times New Roman" w:cs="Times New Roman"/>
                <w:b/>
                <w:color w:val="FFFFFF" w:themeColor="background1"/>
              </w:rPr>
            </w:pPr>
            <w:r>
              <w:rPr>
                <w:rFonts w:ascii="Times New Roman" w:hAnsi="Times New Roman" w:cs="Times New Roman"/>
                <w:b/>
                <w:bCs/>
                <w:color w:val="FFFFFF" w:themeColor="background1"/>
              </w:rPr>
              <w:t xml:space="preserve">Особые процедуры для волос, включая различные торжества, фотосессии, выставки, маркетинг и пиар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rsidR="00523F2C" w:rsidRPr="00BA7B80" w:rsidRDefault="00523F2C" w:rsidP="00BA7B80">
            <w:pPr>
              <w:tabs>
                <w:tab w:val="center" w:pos="955"/>
              </w:tabs>
              <w:spacing w:before="30" w:after="30"/>
              <w:rPr>
                <w:b/>
                <w:color w:val="FFFFFF" w:themeColor="background1"/>
                <w:sz w:val="24"/>
                <w:szCs w:val="24"/>
              </w:rPr>
            </w:pPr>
            <w:r>
              <w:rPr>
                <w:b/>
                <w:color w:val="FFFFFF" w:themeColor="background1"/>
                <w:sz w:val="24"/>
                <w:szCs w:val="24"/>
                <w:lang w:val="en-US"/>
              </w:rPr>
              <w:t>1</w:t>
            </w:r>
            <w:r w:rsidR="00BA7B80">
              <w:rPr>
                <w:b/>
                <w:color w:val="FFFFFF" w:themeColor="background1"/>
                <w:sz w:val="24"/>
                <w:szCs w:val="24"/>
              </w:rPr>
              <w:t>5</w:t>
            </w:r>
          </w:p>
        </w:tc>
      </w:tr>
      <w:tr w:rsidR="00523F2C" w:rsidTr="00523F2C">
        <w:trPr>
          <w:trHeight w:val="253"/>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3F2C" w:rsidRDefault="00523F2C">
            <w:pPr>
              <w:spacing w:before="30" w:after="30"/>
              <w:rPr>
                <w:b/>
                <w:color w:val="FFFFFF" w:themeColor="background1"/>
                <w:sz w:val="24"/>
                <w:szCs w:val="24"/>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3F2C" w:rsidRDefault="00523F2C">
            <w:pPr>
              <w:pStyle w:val="Default"/>
              <w:spacing w:before="30" w:after="30"/>
              <w:rPr>
                <w:rFonts w:ascii="Times New Roman" w:hAnsi="Times New Roman" w:cs="Times New Roman"/>
              </w:rPr>
            </w:pPr>
            <w:r>
              <w:rPr>
                <w:rFonts w:ascii="Times New Roman" w:hAnsi="Times New Roman" w:cs="Times New Roman"/>
              </w:rPr>
              <w:t xml:space="preserve">Участник экзамена должен знать и понимать: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Важность изучения пожеланий клиента, и проведения предварительного опроса клиента, уточнения непонятных моментов.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Факторы, которые нужно учитывать при выявлении пожеланий клиента, в том числе цель мероприятия, окружение, временные рамки, бюджет, а также то, работаете ли вы с клиентом или моделью.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Требования к реквизиту и аксессуарам.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Необходимость уточнения того, какие прически и процедуры попадают под понятие «классические».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Необходимость уточнения того, какие прически и процедуры попадают под понятие «авангардные». </w:t>
            </w:r>
          </w:p>
          <w:p w:rsidR="00523F2C" w:rsidRDefault="00523F2C">
            <w:pPr>
              <w:pStyle w:val="Default"/>
              <w:numPr>
                <w:ilvl w:val="0"/>
                <w:numId w:val="10"/>
              </w:numPr>
              <w:spacing w:before="30" w:after="30"/>
              <w:ind w:left="1701" w:right="567"/>
              <w:rPr>
                <w:rFonts w:ascii="Times New Roman" w:hAnsi="Times New Roman" w:cs="Times New Roman"/>
              </w:rPr>
            </w:pPr>
            <w:r>
              <w:rPr>
                <w:rFonts w:ascii="Times New Roman" w:hAnsi="Times New Roman" w:cs="Times New Roman"/>
              </w:rPr>
              <w:t xml:space="preserve">Возможные способы и источники получения информации, на основе которой будет построено выявление потребностей клиента. </w:t>
            </w:r>
          </w:p>
          <w:p w:rsidR="00523F2C" w:rsidRDefault="00523F2C">
            <w:pPr>
              <w:pStyle w:val="Default"/>
              <w:numPr>
                <w:ilvl w:val="0"/>
                <w:numId w:val="12"/>
              </w:numPr>
              <w:spacing w:before="30" w:after="30"/>
              <w:ind w:left="1701" w:right="567"/>
              <w:rPr>
                <w:sz w:val="20"/>
                <w:szCs w:val="20"/>
              </w:rPr>
            </w:pPr>
            <w:r>
              <w:rPr>
                <w:rFonts w:ascii="Times New Roman" w:hAnsi="Times New Roman" w:cs="Times New Roman"/>
              </w:rPr>
              <w:t>Использование накладных прядей (накладок) и украшений в соответствии с целями мероприятия; их влияние на образ и ограничения в использовании.</w:t>
            </w:r>
            <w:r>
              <w:rPr>
                <w:sz w:val="20"/>
                <w:szCs w:val="20"/>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3F2C" w:rsidRDefault="00523F2C">
            <w:pPr>
              <w:tabs>
                <w:tab w:val="center" w:pos="955"/>
              </w:tabs>
              <w:spacing w:before="30" w:after="30"/>
              <w:rPr>
                <w:b/>
                <w:color w:val="FFFFFF" w:themeColor="background1"/>
                <w:sz w:val="24"/>
                <w:szCs w:val="24"/>
              </w:rPr>
            </w:pPr>
          </w:p>
        </w:tc>
      </w:tr>
      <w:tr w:rsidR="00523F2C" w:rsidTr="00523F2C">
        <w:trPr>
          <w:trHeight w:val="253"/>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3F2C" w:rsidRDefault="00523F2C">
            <w:pPr>
              <w:spacing w:before="30" w:after="30"/>
              <w:rPr>
                <w:b/>
                <w:color w:val="FFFFFF" w:themeColor="background1"/>
                <w:sz w:val="24"/>
                <w:szCs w:val="24"/>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3F2C" w:rsidRDefault="00523F2C">
            <w:pPr>
              <w:pStyle w:val="Default"/>
              <w:spacing w:before="30" w:after="30"/>
              <w:rPr>
                <w:rFonts w:ascii="Times New Roman" w:hAnsi="Times New Roman" w:cs="Times New Roman"/>
              </w:rPr>
            </w:pPr>
            <w:r>
              <w:rPr>
                <w:rFonts w:ascii="Times New Roman" w:hAnsi="Times New Roman" w:cs="Times New Roman"/>
              </w:rPr>
              <w:t xml:space="preserve">Участник экзамена должен уметь: </w:t>
            </w:r>
          </w:p>
          <w:p w:rsidR="00523F2C" w:rsidRDefault="00523F2C">
            <w:pPr>
              <w:pStyle w:val="Default"/>
              <w:numPr>
                <w:ilvl w:val="0"/>
                <w:numId w:val="12"/>
              </w:numPr>
              <w:spacing w:before="30" w:after="30"/>
              <w:ind w:left="1701" w:right="567"/>
              <w:rPr>
                <w:rFonts w:ascii="Times New Roman" w:hAnsi="Times New Roman" w:cs="Times New Roman"/>
              </w:rPr>
            </w:pPr>
            <w:r>
              <w:rPr>
                <w:rFonts w:ascii="Times New Roman" w:hAnsi="Times New Roman" w:cs="Times New Roman"/>
              </w:rPr>
              <w:t xml:space="preserve">Проводить предварительный опрос клиента и добиваться получения информативных ответов на все важные вопросы. </w:t>
            </w:r>
          </w:p>
          <w:p w:rsidR="00523F2C" w:rsidRDefault="00523F2C">
            <w:pPr>
              <w:pStyle w:val="Default"/>
              <w:numPr>
                <w:ilvl w:val="0"/>
                <w:numId w:val="12"/>
              </w:numPr>
              <w:spacing w:before="30" w:after="30"/>
              <w:ind w:left="1701" w:right="567"/>
              <w:rPr>
                <w:rFonts w:ascii="Times New Roman" w:hAnsi="Times New Roman" w:cs="Times New Roman"/>
              </w:rPr>
            </w:pPr>
            <w:r>
              <w:rPr>
                <w:rFonts w:ascii="Times New Roman" w:hAnsi="Times New Roman" w:cs="Times New Roman"/>
              </w:rPr>
              <w:t xml:space="preserve">Предварительно (до опроса) провести небольшое исследование в отношении тематики мероприятия, изучить полученную информацию и рассмотреть ее применительно к мероприятию и образу клиента. </w:t>
            </w:r>
          </w:p>
          <w:p w:rsidR="00523F2C" w:rsidRDefault="00523F2C">
            <w:pPr>
              <w:pStyle w:val="Default"/>
              <w:numPr>
                <w:ilvl w:val="0"/>
                <w:numId w:val="12"/>
              </w:numPr>
              <w:spacing w:before="30" w:after="30"/>
              <w:ind w:left="1701" w:right="567"/>
              <w:rPr>
                <w:rFonts w:ascii="Times New Roman" w:hAnsi="Times New Roman" w:cs="Times New Roman"/>
              </w:rPr>
            </w:pPr>
            <w:r>
              <w:rPr>
                <w:rFonts w:ascii="Times New Roman" w:hAnsi="Times New Roman" w:cs="Times New Roman"/>
              </w:rPr>
              <w:t xml:space="preserve">Планировать объем работ и соответствующее ему вознаграждение, с учетом назначения </w:t>
            </w:r>
            <w:r>
              <w:rPr>
                <w:rFonts w:ascii="Times New Roman" w:hAnsi="Times New Roman" w:cs="Times New Roman"/>
              </w:rPr>
              <w:lastRenderedPageBreak/>
              <w:t xml:space="preserve">мероприятия, временных рамок, бюджета, предоставляемых удобств, рабочего пространства, работы с клиентом или моделью, желаемого результата, продукции и материалов, оборудования, применения волосяных накладок и аксессуаров, подбора одежды и украшений, выполнения макияжа, обстоятельств и декораций. </w:t>
            </w:r>
          </w:p>
          <w:p w:rsidR="00523F2C" w:rsidRDefault="00523F2C">
            <w:pPr>
              <w:pStyle w:val="Default"/>
              <w:numPr>
                <w:ilvl w:val="0"/>
                <w:numId w:val="12"/>
              </w:numPr>
              <w:spacing w:before="30" w:after="30"/>
              <w:ind w:left="1701" w:right="567"/>
              <w:rPr>
                <w:rFonts w:ascii="Times New Roman" w:hAnsi="Times New Roman" w:cs="Times New Roman"/>
              </w:rPr>
            </w:pPr>
            <w:proofErr w:type="gramStart"/>
            <w:r>
              <w:rPr>
                <w:rFonts w:ascii="Times New Roman" w:hAnsi="Times New Roman" w:cs="Times New Roman"/>
              </w:rPr>
              <w:t xml:space="preserve">Выявлять потребности клиента, уделяя особое внимание (для классических образов): аутентичности, элегантности, гладкости, чистоте линий, идее и замыслу образа, уместному и удачному использованию накладок и аксессуаров, традициям, а также срокам, в течение которых должен «держаться» образ. </w:t>
            </w:r>
            <w:proofErr w:type="gramEnd"/>
          </w:p>
          <w:p w:rsidR="00523F2C" w:rsidRDefault="00523F2C">
            <w:pPr>
              <w:pStyle w:val="Default"/>
              <w:numPr>
                <w:ilvl w:val="0"/>
                <w:numId w:val="12"/>
              </w:numPr>
              <w:spacing w:before="30" w:after="30"/>
              <w:ind w:left="1701" w:right="567"/>
              <w:rPr>
                <w:rFonts w:ascii="Times New Roman" w:hAnsi="Times New Roman" w:cs="Times New Roman"/>
              </w:rPr>
            </w:pPr>
            <w:r>
              <w:rPr>
                <w:rFonts w:ascii="Times New Roman" w:hAnsi="Times New Roman" w:cs="Times New Roman"/>
              </w:rPr>
              <w:t xml:space="preserve">Выявлять потребности клиента, уделяя особое внимание (для авангардных образов): модным тенденциям, идее и замыслу образа, креативности, стилю, использованию традиционных и специализированных техник, уместному и удачному использованию волосяных накладок и аксессуаров, материалам и продукции, а также срокам, в течение которых должен «держаться» образ. </w:t>
            </w:r>
          </w:p>
          <w:p w:rsidR="00523F2C" w:rsidRDefault="00523F2C">
            <w:pPr>
              <w:pStyle w:val="Default"/>
              <w:numPr>
                <w:ilvl w:val="0"/>
                <w:numId w:val="12"/>
              </w:numPr>
              <w:spacing w:before="30" w:after="30"/>
              <w:ind w:left="1701" w:right="567"/>
              <w:rPr>
                <w:rFonts w:ascii="Times New Roman" w:hAnsi="Times New Roman" w:cs="Times New Roman"/>
              </w:rPr>
            </w:pPr>
            <w:r>
              <w:rPr>
                <w:rFonts w:ascii="Times New Roman" w:hAnsi="Times New Roman" w:cs="Times New Roman"/>
              </w:rPr>
              <w:t xml:space="preserve">Производить доработку образа на этапе завершения работы, по согласованию с клиентом. </w:t>
            </w:r>
          </w:p>
          <w:p w:rsidR="00523F2C" w:rsidRDefault="00523F2C">
            <w:pPr>
              <w:pStyle w:val="Default"/>
              <w:numPr>
                <w:ilvl w:val="0"/>
                <w:numId w:val="12"/>
              </w:numPr>
              <w:spacing w:before="30" w:after="30"/>
              <w:ind w:left="1701" w:right="567"/>
              <w:rPr>
                <w:rFonts w:ascii="Times New Roman" w:hAnsi="Times New Roman" w:cs="Times New Roman"/>
              </w:rPr>
            </w:pPr>
            <w:r>
              <w:rPr>
                <w:rFonts w:ascii="Times New Roman" w:hAnsi="Times New Roman" w:cs="Times New Roman"/>
              </w:rPr>
              <w:t xml:space="preserve">Научить клиента самостоятельно производить изменения в образе или справляться с проблемами, если таковые возникнут. </w:t>
            </w:r>
          </w:p>
          <w:p w:rsidR="00523F2C" w:rsidRDefault="00523F2C">
            <w:pPr>
              <w:pStyle w:val="Default"/>
              <w:numPr>
                <w:ilvl w:val="0"/>
                <w:numId w:val="12"/>
              </w:numPr>
              <w:spacing w:before="30" w:after="30"/>
              <w:ind w:left="1701" w:right="567"/>
              <w:rPr>
                <w:rFonts w:ascii="Times New Roman" w:hAnsi="Times New Roman" w:cs="Times New Roman"/>
              </w:rPr>
            </w:pPr>
            <w:r>
              <w:rPr>
                <w:rFonts w:ascii="Times New Roman" w:hAnsi="Times New Roman" w:cs="Times New Roman"/>
              </w:rPr>
              <w:t xml:space="preserve">Считать размер вознаграждения в соответствии с объемом работ, с расчетом на повторное сотрудничество. </w:t>
            </w:r>
          </w:p>
          <w:p w:rsidR="00523F2C" w:rsidRDefault="00523F2C">
            <w:pPr>
              <w:pStyle w:val="Default"/>
              <w:spacing w:before="30" w:after="30"/>
              <w:jc w:val="center"/>
              <w:rPr>
                <w:rFonts w:ascii="Times New Roman" w:hAnsi="Times New Roman" w:cs="Times New Roman"/>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3F2C" w:rsidRDefault="00523F2C">
            <w:pPr>
              <w:tabs>
                <w:tab w:val="center" w:pos="955"/>
              </w:tabs>
              <w:spacing w:before="30" w:after="30"/>
              <w:rPr>
                <w:b/>
                <w:color w:val="FFFFFF" w:themeColor="background1"/>
                <w:sz w:val="24"/>
                <w:szCs w:val="24"/>
              </w:rPr>
            </w:pPr>
          </w:p>
        </w:tc>
      </w:tr>
    </w:tbl>
    <w:p w:rsidR="00523F2C" w:rsidRDefault="00523F2C" w:rsidP="00523F2C">
      <w:pPr>
        <w:spacing w:before="30" w:after="30"/>
        <w:rPr>
          <w:b/>
        </w:rPr>
      </w:pPr>
      <w:r>
        <w:rPr>
          <w:b/>
        </w:rPr>
        <w:lastRenderedPageBreak/>
        <w:t>Итого</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100</w:t>
      </w:r>
    </w:p>
    <w:p w:rsidR="00523F2C" w:rsidRDefault="00523F2C" w:rsidP="00523F2C">
      <w:pPr>
        <w:sectPr w:rsidR="00523F2C">
          <w:pgSz w:w="11900" w:h="16838"/>
          <w:pgMar w:top="1440" w:right="546" w:bottom="0" w:left="1000" w:header="0" w:footer="0" w:gutter="0"/>
          <w:cols w:space="720"/>
        </w:sectPr>
      </w:pPr>
    </w:p>
    <w:p w:rsidR="00523F2C" w:rsidRDefault="00523F2C" w:rsidP="00523F2C">
      <w:pPr>
        <w:spacing w:before="30" w:after="30" w:line="181"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17" w:lineRule="exact"/>
        <w:rPr>
          <w:sz w:val="20"/>
          <w:szCs w:val="20"/>
        </w:rPr>
      </w:pPr>
    </w:p>
    <w:p w:rsidR="00523F2C" w:rsidRDefault="00523F2C" w:rsidP="00523F2C">
      <w:pPr>
        <w:spacing w:before="30" w:after="30"/>
        <w:ind w:left="850"/>
        <w:rPr>
          <w:rFonts w:eastAsia="Arial"/>
          <w:b/>
          <w:color w:val="4BD54B"/>
          <w:sz w:val="32"/>
          <w:szCs w:val="32"/>
        </w:rPr>
      </w:pPr>
      <w:r>
        <w:rPr>
          <w:rFonts w:eastAsia="Arial"/>
          <w:b/>
          <w:color w:val="4BD54B"/>
          <w:sz w:val="32"/>
          <w:szCs w:val="32"/>
        </w:rPr>
        <w:t xml:space="preserve">3 </w:t>
      </w:r>
      <w:r>
        <w:rPr>
          <w:rFonts w:eastAsia="Arial"/>
          <w:b/>
          <w:color w:val="00B050"/>
          <w:sz w:val="32"/>
          <w:szCs w:val="32"/>
        </w:rPr>
        <w:t>СТРАТЕГИЯ ВЫСТАВЛЕНИЯ ОЦЕНОК</w:t>
      </w:r>
    </w:p>
    <w:p w:rsidR="00523F2C" w:rsidRDefault="00523F2C" w:rsidP="00523F2C">
      <w:pPr>
        <w:spacing w:before="30" w:after="30"/>
        <w:ind w:left="850"/>
        <w:rPr>
          <w:sz w:val="28"/>
          <w:szCs w:val="28"/>
        </w:rPr>
      </w:pPr>
      <w:r>
        <w:rPr>
          <w:rFonts w:eastAsia="Arial"/>
          <w:sz w:val="28"/>
          <w:szCs w:val="28"/>
        </w:rPr>
        <w:t xml:space="preserve">3.1 </w:t>
      </w:r>
      <w:r>
        <w:rPr>
          <w:rFonts w:eastAsia="Times New Roman"/>
          <w:b/>
          <w:bCs/>
          <w:sz w:val="28"/>
          <w:szCs w:val="28"/>
        </w:rPr>
        <w:t>ОБЩИЕ ПРИНЦИПЫ</w:t>
      </w:r>
    </w:p>
    <w:p w:rsidR="00523F2C" w:rsidRDefault="00523F2C" w:rsidP="00523F2C">
      <w:pPr>
        <w:spacing w:before="30" w:after="30" w:line="124" w:lineRule="exact"/>
        <w:rPr>
          <w:sz w:val="20"/>
          <w:szCs w:val="20"/>
        </w:rPr>
      </w:pPr>
    </w:p>
    <w:p w:rsidR="00523F2C" w:rsidRDefault="00523F2C" w:rsidP="00523F2C">
      <w:pPr>
        <w:spacing w:before="30" w:after="30" w:line="228" w:lineRule="auto"/>
        <w:ind w:left="1701" w:right="567"/>
        <w:jc w:val="both"/>
        <w:rPr>
          <w:sz w:val="24"/>
          <w:szCs w:val="24"/>
        </w:rPr>
      </w:pPr>
      <w:r>
        <w:rPr>
          <w:rFonts w:eastAsia="Times New Roman"/>
          <w:sz w:val="24"/>
          <w:szCs w:val="24"/>
        </w:rPr>
        <w:t xml:space="preserve">Выставление оценок производится согласно «Стратегии выставления оценок </w:t>
      </w:r>
      <w:proofErr w:type="spellStart"/>
      <w:r>
        <w:rPr>
          <w:rFonts w:eastAsia="Times New Roman"/>
          <w:sz w:val="24"/>
          <w:szCs w:val="24"/>
        </w:rPr>
        <w:t>WorldSkills</w:t>
      </w:r>
      <w:proofErr w:type="spellEnd"/>
      <w:r>
        <w:rPr>
          <w:rFonts w:eastAsia="Times New Roman"/>
          <w:sz w:val="24"/>
          <w:szCs w:val="24"/>
        </w:rPr>
        <w:t xml:space="preserve">». Данная стратегия определяет принципы и техники, руководствуясь которыми производится выставление оценок на Конкурсе </w:t>
      </w:r>
      <w:proofErr w:type="spellStart"/>
      <w:r>
        <w:rPr>
          <w:rFonts w:eastAsia="Times New Roman"/>
          <w:sz w:val="24"/>
          <w:szCs w:val="24"/>
        </w:rPr>
        <w:t>WorldSkills</w:t>
      </w:r>
      <w:proofErr w:type="spellEnd"/>
      <w:r>
        <w:rPr>
          <w:rFonts w:eastAsia="Times New Roman"/>
          <w:sz w:val="24"/>
          <w:szCs w:val="24"/>
        </w:rPr>
        <w:t>.</w:t>
      </w:r>
    </w:p>
    <w:p w:rsidR="00523F2C" w:rsidRDefault="00523F2C" w:rsidP="00523F2C">
      <w:pPr>
        <w:spacing w:before="30" w:after="30" w:line="172" w:lineRule="exact"/>
        <w:ind w:left="1701" w:right="567"/>
        <w:rPr>
          <w:sz w:val="24"/>
          <w:szCs w:val="24"/>
        </w:rPr>
      </w:pPr>
    </w:p>
    <w:p w:rsidR="00523F2C" w:rsidRDefault="00523F2C" w:rsidP="00523F2C">
      <w:pPr>
        <w:numPr>
          <w:ilvl w:val="0"/>
          <w:numId w:val="14"/>
        </w:numPr>
        <w:tabs>
          <w:tab w:val="left" w:pos="1191"/>
        </w:tabs>
        <w:spacing w:before="30" w:after="30" w:line="254" w:lineRule="auto"/>
        <w:ind w:left="1701" w:right="567"/>
        <w:jc w:val="both"/>
        <w:rPr>
          <w:rFonts w:eastAsia="Times New Roman"/>
          <w:sz w:val="24"/>
          <w:szCs w:val="24"/>
        </w:rPr>
      </w:pPr>
      <w:r>
        <w:rPr>
          <w:rFonts w:eastAsia="Times New Roman"/>
          <w:sz w:val="24"/>
          <w:szCs w:val="24"/>
        </w:rPr>
        <w:t xml:space="preserve">основе Конкурса </w:t>
      </w:r>
      <w:proofErr w:type="spellStart"/>
      <w:r>
        <w:rPr>
          <w:rFonts w:eastAsia="Times New Roman"/>
          <w:sz w:val="24"/>
          <w:szCs w:val="24"/>
        </w:rPr>
        <w:t>WorldSkills</w:t>
      </w:r>
      <w:proofErr w:type="spellEnd"/>
      <w:r>
        <w:rPr>
          <w:rFonts w:eastAsia="Times New Roman"/>
          <w:sz w:val="24"/>
          <w:szCs w:val="24"/>
        </w:rPr>
        <w:t xml:space="preserve"> лежит </w:t>
      </w:r>
      <w:r>
        <w:rPr>
          <w:rFonts w:eastAsia="Times New Roman"/>
          <w:i/>
          <w:iCs/>
          <w:sz w:val="24"/>
          <w:szCs w:val="24"/>
        </w:rPr>
        <w:t>экспертная оценка</w:t>
      </w:r>
      <w:r>
        <w:rPr>
          <w:rFonts w:eastAsia="Times New Roman"/>
          <w:sz w:val="24"/>
          <w:szCs w:val="24"/>
        </w:rPr>
        <w:t xml:space="preserve">. А, следовательно, неоспоримую роль играет бесконечное профессиональное развитие Экспертов и совершенствование системы оценки. Рост доли экспертной оценки в системе оценивания будет оказывать влияние на последующую разработку и применение основных инструментов оценки, используемых в Конкурсе </w:t>
      </w:r>
      <w:proofErr w:type="spellStart"/>
      <w:r>
        <w:rPr>
          <w:rFonts w:eastAsia="Times New Roman"/>
          <w:sz w:val="24"/>
          <w:szCs w:val="24"/>
        </w:rPr>
        <w:t>WorldSkills</w:t>
      </w:r>
      <w:proofErr w:type="spellEnd"/>
      <w:r>
        <w:rPr>
          <w:rFonts w:eastAsia="Times New Roman"/>
          <w:sz w:val="24"/>
          <w:szCs w:val="24"/>
        </w:rPr>
        <w:t>: «Систему баллов», «Конкурсное задание» и «</w:t>
      </w:r>
      <w:proofErr w:type="spellStart"/>
      <w:r>
        <w:rPr>
          <w:rFonts w:eastAsia="Times New Roman"/>
          <w:sz w:val="24"/>
          <w:szCs w:val="24"/>
        </w:rPr>
        <w:t>Competition</w:t>
      </w:r>
      <w:proofErr w:type="spellEnd"/>
      <w:r>
        <w:rPr>
          <w:rFonts w:eastAsia="Times New Roman"/>
          <w:sz w:val="24"/>
          <w:szCs w:val="24"/>
        </w:rPr>
        <w:t xml:space="preserve"> </w:t>
      </w:r>
      <w:proofErr w:type="spellStart"/>
      <w:r>
        <w:rPr>
          <w:rFonts w:eastAsia="Times New Roman"/>
          <w:sz w:val="24"/>
          <w:szCs w:val="24"/>
        </w:rPr>
        <w:t>Information</w:t>
      </w:r>
      <w:proofErr w:type="spellEnd"/>
      <w:r>
        <w:rPr>
          <w:rFonts w:eastAsia="Times New Roman"/>
          <w:sz w:val="24"/>
          <w:szCs w:val="24"/>
        </w:rPr>
        <w:t xml:space="preserve"> </w:t>
      </w:r>
      <w:proofErr w:type="spellStart"/>
      <w:r>
        <w:rPr>
          <w:rFonts w:eastAsia="Times New Roman"/>
          <w:sz w:val="24"/>
          <w:szCs w:val="24"/>
        </w:rPr>
        <w:t>System</w:t>
      </w:r>
      <w:proofErr w:type="spellEnd"/>
      <w:r>
        <w:rPr>
          <w:rFonts w:eastAsia="Times New Roman"/>
          <w:sz w:val="24"/>
          <w:szCs w:val="24"/>
        </w:rPr>
        <w:t>» (CIS)*.</w:t>
      </w:r>
    </w:p>
    <w:p w:rsidR="00523F2C" w:rsidRDefault="00523F2C" w:rsidP="00523F2C">
      <w:pPr>
        <w:spacing w:before="30" w:after="30" w:line="169" w:lineRule="exact"/>
        <w:ind w:left="1701" w:right="567"/>
        <w:rPr>
          <w:sz w:val="24"/>
          <w:szCs w:val="24"/>
        </w:rPr>
      </w:pPr>
    </w:p>
    <w:p w:rsidR="00523F2C" w:rsidRDefault="00523F2C" w:rsidP="00523F2C">
      <w:pPr>
        <w:spacing w:before="30" w:after="30" w:line="247" w:lineRule="auto"/>
        <w:ind w:left="1701" w:right="567"/>
        <w:jc w:val="both"/>
        <w:rPr>
          <w:sz w:val="24"/>
          <w:szCs w:val="24"/>
        </w:rPr>
      </w:pPr>
      <w:r>
        <w:rPr>
          <w:rFonts w:eastAsia="Times New Roman"/>
          <w:sz w:val="24"/>
          <w:szCs w:val="24"/>
        </w:rPr>
        <w:t xml:space="preserve">Выставление оценок на Конкурсе </w:t>
      </w:r>
      <w:proofErr w:type="spellStart"/>
      <w:r>
        <w:rPr>
          <w:rFonts w:eastAsia="Times New Roman"/>
          <w:sz w:val="24"/>
          <w:szCs w:val="24"/>
        </w:rPr>
        <w:t>WorldSkills</w:t>
      </w:r>
      <w:proofErr w:type="spellEnd"/>
      <w:r>
        <w:rPr>
          <w:rFonts w:eastAsia="Times New Roman"/>
          <w:sz w:val="24"/>
          <w:szCs w:val="24"/>
        </w:rPr>
        <w:t xml:space="preserve"> осуществляется двумя основными способами: начисление баллов и судейство. Для обоих типов выставления оценок гарантией качества и прозрачности является использование четких параметров оценивания каждого Критерия.</w:t>
      </w:r>
    </w:p>
    <w:p w:rsidR="00523F2C" w:rsidRDefault="00523F2C" w:rsidP="00523F2C">
      <w:pPr>
        <w:spacing w:before="30" w:after="30" w:line="146" w:lineRule="exact"/>
        <w:ind w:left="1701" w:right="567"/>
        <w:rPr>
          <w:sz w:val="24"/>
          <w:szCs w:val="24"/>
        </w:rPr>
      </w:pPr>
    </w:p>
    <w:p w:rsidR="00523F2C" w:rsidRDefault="00523F2C" w:rsidP="00523F2C">
      <w:pPr>
        <w:spacing w:before="30" w:after="30" w:line="213" w:lineRule="auto"/>
        <w:ind w:left="1701" w:right="567"/>
        <w:jc w:val="both"/>
        <w:rPr>
          <w:sz w:val="24"/>
          <w:szCs w:val="24"/>
        </w:rPr>
      </w:pPr>
      <w:r>
        <w:rPr>
          <w:rFonts w:eastAsia="Times New Roman"/>
          <w:sz w:val="24"/>
          <w:szCs w:val="24"/>
        </w:rPr>
        <w:t>Вот почему важно, чтобы «Система баллов» соответствовала удельному весу каждого критерия в рамках «Стандартов спецификации», а «Конкурсное задание», являющееся средством оценки навыков конкурсантов, было основано на тех же критериях.</w:t>
      </w:r>
    </w:p>
    <w:p w:rsidR="00523F2C" w:rsidRDefault="00523F2C" w:rsidP="00523F2C">
      <w:pPr>
        <w:spacing w:before="30" w:after="30" w:line="194" w:lineRule="exact"/>
        <w:ind w:left="1701" w:right="567"/>
        <w:rPr>
          <w:sz w:val="24"/>
          <w:szCs w:val="24"/>
        </w:rPr>
      </w:pPr>
    </w:p>
    <w:p w:rsidR="00523F2C" w:rsidRDefault="00523F2C" w:rsidP="00523F2C">
      <w:pPr>
        <w:spacing w:before="30" w:after="30" w:line="220" w:lineRule="auto"/>
        <w:ind w:left="1701" w:right="567"/>
        <w:jc w:val="both"/>
        <w:rPr>
          <w:sz w:val="24"/>
          <w:szCs w:val="24"/>
        </w:rPr>
      </w:pPr>
      <w:r>
        <w:rPr>
          <w:rFonts w:eastAsia="Times New Roman"/>
          <w:sz w:val="24"/>
          <w:szCs w:val="24"/>
        </w:rPr>
        <w:t>Система «CIS» позволяет своевременно и точно фиксировать оценки, а также играет большую вспомогательную роль.</w:t>
      </w:r>
    </w:p>
    <w:p w:rsidR="00523F2C" w:rsidRDefault="00523F2C" w:rsidP="00523F2C">
      <w:pPr>
        <w:spacing w:before="30" w:after="30" w:line="133" w:lineRule="exact"/>
        <w:ind w:left="1701" w:right="567"/>
        <w:rPr>
          <w:sz w:val="24"/>
          <w:szCs w:val="24"/>
        </w:rPr>
      </w:pPr>
    </w:p>
    <w:p w:rsidR="00523F2C" w:rsidRDefault="00523F2C" w:rsidP="00523F2C">
      <w:pPr>
        <w:spacing w:before="30" w:after="30" w:line="211" w:lineRule="auto"/>
        <w:ind w:left="1701" w:right="567"/>
        <w:jc w:val="both"/>
        <w:rPr>
          <w:sz w:val="24"/>
          <w:szCs w:val="24"/>
        </w:rPr>
      </w:pPr>
      <w:r>
        <w:rPr>
          <w:rFonts w:eastAsia="Times New Roman"/>
          <w:sz w:val="24"/>
          <w:szCs w:val="24"/>
        </w:rPr>
        <w:t>«Система баллов» служит руководством при создании проекта «Конкурсного задания». После того, как оба документа будут спроектированы, необходимо убедиться, что они дополняют друг друга, учитывают критерии «Стандартов спецификации» и соблюдают положения «Стратегии выставления оценок». Дальнейшая доработка этих документов должна производиться параллельно друг другу. Оба документа утверждаются WS</w:t>
      </w:r>
      <w:r>
        <w:rPr>
          <w:rFonts w:eastAsia="Times New Roman"/>
          <w:sz w:val="24"/>
          <w:szCs w:val="24"/>
          <w:lang w:val="en-US"/>
        </w:rPr>
        <w:t>K</w:t>
      </w:r>
      <w:r>
        <w:rPr>
          <w:rFonts w:eastAsia="Times New Roman"/>
          <w:sz w:val="24"/>
          <w:szCs w:val="24"/>
        </w:rPr>
        <w:t>, чтобы быть уверенными в их качестве и соответствии «Стандартам спецификации».</w:t>
      </w:r>
    </w:p>
    <w:p w:rsidR="00523F2C" w:rsidRDefault="00523F2C" w:rsidP="00523F2C">
      <w:pPr>
        <w:spacing w:before="30" w:after="30" w:line="137" w:lineRule="exact"/>
        <w:ind w:left="1701" w:right="567"/>
        <w:rPr>
          <w:sz w:val="24"/>
          <w:szCs w:val="24"/>
        </w:rPr>
      </w:pPr>
    </w:p>
    <w:p w:rsidR="00523F2C" w:rsidRDefault="00523F2C" w:rsidP="00523F2C">
      <w:pPr>
        <w:numPr>
          <w:ilvl w:val="0"/>
          <w:numId w:val="16"/>
        </w:numPr>
        <w:tabs>
          <w:tab w:val="left" w:pos="1268"/>
        </w:tabs>
        <w:spacing w:before="30" w:after="30" w:line="213" w:lineRule="auto"/>
        <w:ind w:left="1701" w:right="567"/>
        <w:jc w:val="both"/>
        <w:rPr>
          <w:rFonts w:eastAsia="Times New Roman"/>
          <w:sz w:val="24"/>
          <w:szCs w:val="24"/>
        </w:rPr>
      </w:pPr>
      <w:proofErr w:type="gramStart"/>
      <w:r>
        <w:rPr>
          <w:rFonts w:eastAsia="Times New Roman"/>
          <w:sz w:val="24"/>
          <w:szCs w:val="24"/>
        </w:rPr>
        <w:t>процессе</w:t>
      </w:r>
      <w:proofErr w:type="gramEnd"/>
      <w:r>
        <w:rPr>
          <w:rFonts w:eastAsia="Times New Roman"/>
          <w:sz w:val="24"/>
          <w:szCs w:val="24"/>
        </w:rPr>
        <w:t xml:space="preserve"> создания данных документов, необходимо взаимодействовать с Консультантами Конкурса WS</w:t>
      </w:r>
      <w:r>
        <w:rPr>
          <w:rFonts w:eastAsia="Times New Roman"/>
          <w:sz w:val="24"/>
          <w:szCs w:val="24"/>
          <w:lang w:val="en-US"/>
        </w:rPr>
        <w:t>K</w:t>
      </w:r>
      <w:r>
        <w:rPr>
          <w:rFonts w:eastAsia="Times New Roman"/>
          <w:sz w:val="24"/>
          <w:szCs w:val="24"/>
        </w:rPr>
        <w:t xml:space="preserve">, чтобы данные документы легли в основу системы «CIS», максимально </w:t>
      </w:r>
      <w:proofErr w:type="spellStart"/>
      <w:r>
        <w:rPr>
          <w:rFonts w:eastAsia="Times New Roman"/>
          <w:sz w:val="24"/>
          <w:szCs w:val="24"/>
        </w:rPr>
        <w:t>задействуя</w:t>
      </w:r>
      <w:proofErr w:type="spellEnd"/>
      <w:r>
        <w:rPr>
          <w:rFonts w:eastAsia="Times New Roman"/>
          <w:sz w:val="24"/>
          <w:szCs w:val="24"/>
        </w:rPr>
        <w:t xml:space="preserve"> ее возможности.</w:t>
      </w: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95"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after="30" w:line="196" w:lineRule="exact"/>
        <w:rPr>
          <w:sz w:val="20"/>
          <w:szCs w:val="20"/>
        </w:rPr>
      </w:pPr>
      <w:r>
        <w:rPr>
          <w:noProof/>
          <w:lang w:eastAsia="ru-RU"/>
        </w:rPr>
        <w:drawing>
          <wp:anchor distT="0" distB="0" distL="114300" distR="114300" simplePos="0" relativeHeight="251665408" behindDoc="1" locked="0" layoutInCell="0" allowOverlap="1">
            <wp:simplePos x="0" y="0"/>
            <wp:positionH relativeFrom="page">
              <wp:posOffset>720090</wp:posOffset>
            </wp:positionH>
            <wp:positionV relativeFrom="page">
              <wp:posOffset>198120</wp:posOffset>
            </wp:positionV>
            <wp:extent cx="549910" cy="560705"/>
            <wp:effectExtent l="0" t="0" r="2540"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49910" cy="560705"/>
                    </a:xfrm>
                    <a:prstGeom prst="rect">
                      <a:avLst/>
                    </a:prstGeom>
                    <a:noFill/>
                  </pic:spPr>
                </pic:pic>
              </a:graphicData>
            </a:graphic>
            <wp14:sizeRelH relativeFrom="page">
              <wp14:pctWidth>0</wp14:pctWidth>
            </wp14:sizeRelH>
            <wp14:sizeRelV relativeFrom="page">
              <wp14:pctHeight>0</wp14:pctHeight>
            </wp14:sizeRelV>
          </wp:anchor>
        </w:drawing>
      </w:r>
    </w:p>
    <w:p w:rsidR="005829DB" w:rsidRDefault="005829DB" w:rsidP="00523F2C">
      <w:pPr>
        <w:spacing w:before="30" w:after="30"/>
        <w:ind w:left="850"/>
        <w:rPr>
          <w:rFonts w:eastAsia="Arial"/>
          <w:color w:val="4BD54B"/>
          <w:sz w:val="32"/>
          <w:szCs w:val="32"/>
        </w:rPr>
      </w:pPr>
    </w:p>
    <w:p w:rsidR="00523F2C" w:rsidRDefault="00523F2C" w:rsidP="00523F2C">
      <w:pPr>
        <w:spacing w:before="30" w:after="30"/>
        <w:ind w:left="850"/>
        <w:rPr>
          <w:color w:val="4BD54B"/>
          <w:sz w:val="32"/>
          <w:szCs w:val="32"/>
        </w:rPr>
      </w:pPr>
      <w:r>
        <w:rPr>
          <w:rFonts w:eastAsia="Arial"/>
          <w:color w:val="4BD54B"/>
          <w:sz w:val="32"/>
          <w:szCs w:val="32"/>
        </w:rPr>
        <w:t>4</w:t>
      </w:r>
      <w:r>
        <w:rPr>
          <w:rFonts w:ascii="Arial" w:eastAsia="Arial" w:hAnsi="Arial" w:cs="Arial"/>
          <w:color w:val="4BD54B"/>
          <w:sz w:val="32"/>
          <w:szCs w:val="32"/>
        </w:rPr>
        <w:t xml:space="preserve"> </w:t>
      </w:r>
      <w:r>
        <w:rPr>
          <w:rFonts w:eastAsia="Times New Roman"/>
          <w:b/>
          <w:bCs/>
          <w:color w:val="4BD54B"/>
          <w:sz w:val="32"/>
          <w:szCs w:val="32"/>
        </w:rPr>
        <w:t>СИСТЕМА БАЛЛОВ</w:t>
      </w:r>
    </w:p>
    <w:p w:rsidR="00523F2C" w:rsidRDefault="00523F2C" w:rsidP="00523F2C">
      <w:pPr>
        <w:spacing w:before="30" w:after="30" w:line="200" w:lineRule="exact"/>
        <w:rPr>
          <w:sz w:val="20"/>
          <w:szCs w:val="20"/>
        </w:rPr>
      </w:pPr>
    </w:p>
    <w:p w:rsidR="00523F2C" w:rsidRDefault="00523F2C" w:rsidP="00523F2C">
      <w:pPr>
        <w:spacing w:before="30" w:after="30" w:line="221" w:lineRule="exact"/>
        <w:rPr>
          <w:sz w:val="20"/>
          <w:szCs w:val="20"/>
        </w:rPr>
      </w:pPr>
    </w:p>
    <w:p w:rsidR="00523F2C" w:rsidRDefault="00523F2C" w:rsidP="00523F2C">
      <w:pPr>
        <w:spacing w:before="30" w:after="30"/>
        <w:ind w:left="850"/>
        <w:rPr>
          <w:sz w:val="28"/>
          <w:szCs w:val="28"/>
        </w:rPr>
      </w:pPr>
      <w:r>
        <w:rPr>
          <w:rFonts w:eastAsia="Arial"/>
          <w:sz w:val="28"/>
          <w:szCs w:val="28"/>
        </w:rPr>
        <w:t xml:space="preserve">4.1 </w:t>
      </w:r>
      <w:r>
        <w:rPr>
          <w:rFonts w:eastAsia="Times New Roman"/>
          <w:b/>
          <w:bCs/>
          <w:sz w:val="28"/>
          <w:szCs w:val="28"/>
        </w:rPr>
        <w:t>ОБЩИЕ ПРИНЦИПЫ</w:t>
      </w:r>
    </w:p>
    <w:p w:rsidR="00523F2C" w:rsidRDefault="00523F2C" w:rsidP="00523F2C">
      <w:pPr>
        <w:spacing w:before="30" w:after="30" w:line="98" w:lineRule="exact"/>
        <w:rPr>
          <w:sz w:val="20"/>
          <w:szCs w:val="20"/>
        </w:rPr>
      </w:pPr>
    </w:p>
    <w:p w:rsidR="00523F2C" w:rsidRDefault="00523F2C" w:rsidP="00523F2C">
      <w:pPr>
        <w:spacing w:before="30" w:after="30" w:line="232" w:lineRule="auto"/>
        <w:ind w:left="1701" w:right="567"/>
        <w:jc w:val="both"/>
        <w:rPr>
          <w:sz w:val="24"/>
          <w:szCs w:val="24"/>
        </w:rPr>
      </w:pPr>
      <w:r>
        <w:rPr>
          <w:rFonts w:eastAsia="Times New Roman"/>
          <w:sz w:val="24"/>
          <w:szCs w:val="24"/>
        </w:rPr>
        <w:t>Данный раздел описывает значение «Системы баллов», принципы и методику выставления оценок, то есть то, как Эксперты, используя «Систему баллов», будут выставлять оценки Участникам конкурса за работы, выполненные в рамках «Конкурсного задания».</w:t>
      </w:r>
    </w:p>
    <w:p w:rsidR="00523F2C" w:rsidRDefault="00523F2C" w:rsidP="00523F2C">
      <w:pPr>
        <w:spacing w:before="30" w:after="30" w:line="73" w:lineRule="exact"/>
        <w:ind w:left="1701" w:right="567"/>
        <w:rPr>
          <w:sz w:val="24"/>
          <w:szCs w:val="24"/>
        </w:rPr>
      </w:pPr>
    </w:p>
    <w:p w:rsidR="00523F2C" w:rsidRDefault="00523F2C" w:rsidP="00523F2C">
      <w:pPr>
        <w:spacing w:before="30" w:after="30" w:line="235" w:lineRule="auto"/>
        <w:ind w:left="1701" w:right="567"/>
        <w:jc w:val="both"/>
        <w:rPr>
          <w:sz w:val="24"/>
          <w:szCs w:val="24"/>
        </w:rPr>
      </w:pPr>
      <w:r>
        <w:rPr>
          <w:rFonts w:eastAsia="Times New Roman"/>
          <w:sz w:val="24"/>
          <w:szCs w:val="24"/>
        </w:rPr>
        <w:t xml:space="preserve">«Система баллов» является важнейшим инструментом Конкурса </w:t>
      </w:r>
      <w:proofErr w:type="spellStart"/>
      <w:r>
        <w:rPr>
          <w:rFonts w:eastAsia="Times New Roman"/>
          <w:sz w:val="24"/>
          <w:szCs w:val="24"/>
        </w:rPr>
        <w:t>WorldSkills</w:t>
      </w:r>
      <w:proofErr w:type="spellEnd"/>
      <w:r>
        <w:rPr>
          <w:rFonts w:eastAsia="Times New Roman"/>
          <w:sz w:val="24"/>
          <w:szCs w:val="24"/>
        </w:rPr>
        <w:t>, так как она привязывает выставление оценок к существующим «Стандартам спецификации», которые определяют уровень мастерства Участника конкурса. Она создана для того, чтобы распределить оценки за каждый оцениваемый Критерий, в соответствии с удельным весом данного критерия в «Стандартах спецификации».</w:t>
      </w:r>
    </w:p>
    <w:p w:rsidR="00523F2C" w:rsidRDefault="00523F2C" w:rsidP="00523F2C">
      <w:pPr>
        <w:spacing w:before="30" w:after="30" w:line="72" w:lineRule="exact"/>
        <w:ind w:left="1701" w:right="567"/>
        <w:rPr>
          <w:sz w:val="24"/>
          <w:szCs w:val="24"/>
        </w:rPr>
      </w:pPr>
    </w:p>
    <w:p w:rsidR="00523F2C" w:rsidRDefault="00523F2C" w:rsidP="00523F2C">
      <w:pPr>
        <w:spacing w:before="30" w:after="30" w:line="256" w:lineRule="auto"/>
        <w:ind w:left="1701" w:right="567"/>
        <w:jc w:val="both"/>
        <w:rPr>
          <w:sz w:val="24"/>
          <w:szCs w:val="24"/>
        </w:rPr>
      </w:pPr>
      <w:r>
        <w:rPr>
          <w:rFonts w:eastAsia="Times New Roman"/>
          <w:sz w:val="24"/>
          <w:szCs w:val="24"/>
        </w:rPr>
        <w:t>Благодаря тому, что «Система баллов» отражает удельный вес Критериев в соответствии со «Стандартами спецификации», она определяет параметры разработки «Конкурсного задания». В зависимости от оцениваемого навыка и возможностей его оценки, иногда требуется более тщательная проработка Критериев оценки в рамках «Системы баллов», для более точной разработки «Конкурсного задания». Возможна и обратная ситуация. В дальнейшем эти два документа – «Система баллов» и «Конкурсное задание» – должны разрабатываться совместно.</w:t>
      </w:r>
    </w:p>
    <w:p w:rsidR="00523F2C" w:rsidRDefault="00523F2C" w:rsidP="00523F2C">
      <w:pPr>
        <w:spacing w:before="30" w:after="30" w:line="75" w:lineRule="exact"/>
        <w:ind w:left="1701" w:right="567"/>
        <w:rPr>
          <w:sz w:val="24"/>
          <w:szCs w:val="24"/>
        </w:rPr>
      </w:pPr>
    </w:p>
    <w:p w:rsidR="00523F2C" w:rsidRDefault="00523F2C" w:rsidP="00523F2C">
      <w:pPr>
        <w:spacing w:before="30" w:after="30" w:line="237" w:lineRule="auto"/>
        <w:ind w:left="1701" w:right="567"/>
        <w:jc w:val="both"/>
        <w:rPr>
          <w:sz w:val="24"/>
          <w:szCs w:val="24"/>
        </w:rPr>
      </w:pPr>
      <w:r>
        <w:rPr>
          <w:rFonts w:eastAsia="Times New Roman"/>
          <w:sz w:val="24"/>
          <w:szCs w:val="24"/>
        </w:rPr>
        <w:t>Раздел 2.1, представленный выше, определяет величину, в рамках которой «Система баллов» и «Конкурсное задание» могут отклоняться от удельного веса Критериев, представленных в «Стандартах спецификации».</w:t>
      </w:r>
    </w:p>
    <w:p w:rsidR="00523F2C" w:rsidRDefault="00523F2C" w:rsidP="00523F2C">
      <w:pPr>
        <w:spacing w:before="30" w:after="30" w:line="79" w:lineRule="exact"/>
        <w:ind w:left="1701" w:right="567"/>
        <w:rPr>
          <w:sz w:val="24"/>
          <w:szCs w:val="24"/>
        </w:rPr>
      </w:pPr>
    </w:p>
    <w:p w:rsidR="00523F2C" w:rsidRDefault="00523F2C" w:rsidP="00523F2C">
      <w:pPr>
        <w:spacing w:before="30" w:after="30"/>
        <w:ind w:left="1701" w:right="567"/>
        <w:jc w:val="both"/>
        <w:rPr>
          <w:sz w:val="24"/>
          <w:szCs w:val="24"/>
        </w:rPr>
      </w:pPr>
      <w:r>
        <w:rPr>
          <w:rFonts w:eastAsia="Times New Roman"/>
          <w:sz w:val="24"/>
          <w:szCs w:val="24"/>
        </w:rPr>
        <w:t>«Система баллов» и «Конкурсное задание» могут разрабатываться одним, несколькими или всеми Экспертами. Окончательные варианты документов должны быть предварительно утверждены всем Экспертным жюри, а затем переданы на Контроль качества. Исключение в данном процессе может быть сделано для тех направлений Конкурса, которые используют сторонних разработчиков для создания данных документов; в данном случае финальные версии данных документов утверждаются Главным экспертом.</w:t>
      </w:r>
    </w:p>
    <w:p w:rsidR="00523F2C" w:rsidRDefault="00523F2C" w:rsidP="00523F2C">
      <w:pPr>
        <w:spacing w:before="30" w:after="30" w:line="77" w:lineRule="exact"/>
        <w:ind w:left="1701" w:right="567"/>
        <w:rPr>
          <w:sz w:val="24"/>
          <w:szCs w:val="24"/>
        </w:rPr>
      </w:pPr>
    </w:p>
    <w:p w:rsidR="00523F2C" w:rsidRDefault="00523F2C" w:rsidP="00523F2C">
      <w:pPr>
        <w:spacing w:before="30" w:after="30"/>
        <w:ind w:left="1701" w:right="567"/>
        <w:jc w:val="both"/>
        <w:rPr>
          <w:sz w:val="24"/>
          <w:szCs w:val="24"/>
        </w:rPr>
      </w:pPr>
      <w:r>
        <w:rPr>
          <w:rFonts w:eastAsia="Times New Roman"/>
          <w:sz w:val="24"/>
          <w:szCs w:val="24"/>
        </w:rPr>
        <w:t>Утвержденную «Систему баллов» необходимо предоставить разработчикам системы «CIS» используя стандартный формат или другими утвержденными способами. За данный процесс несет ответственность Главный Эксперт.</w:t>
      </w:r>
    </w:p>
    <w:p w:rsidR="00523F2C" w:rsidRDefault="00523F2C" w:rsidP="00523F2C">
      <w:pPr>
        <w:spacing w:before="30" w:after="30" w:line="200" w:lineRule="exact"/>
        <w:rPr>
          <w:sz w:val="24"/>
          <w:szCs w:val="24"/>
        </w:rPr>
      </w:pPr>
    </w:p>
    <w:p w:rsidR="00523F2C" w:rsidRDefault="00523F2C" w:rsidP="00523F2C">
      <w:pPr>
        <w:spacing w:before="30" w:after="30" w:line="277" w:lineRule="exact"/>
        <w:rPr>
          <w:sz w:val="20"/>
          <w:szCs w:val="20"/>
        </w:rPr>
      </w:pPr>
    </w:p>
    <w:p w:rsidR="00523F2C" w:rsidRDefault="00523F2C" w:rsidP="00523F2C">
      <w:pPr>
        <w:spacing w:before="30" w:after="30"/>
        <w:ind w:left="850"/>
        <w:rPr>
          <w:sz w:val="28"/>
          <w:szCs w:val="28"/>
        </w:rPr>
      </w:pPr>
      <w:r>
        <w:rPr>
          <w:rFonts w:eastAsia="Arial"/>
          <w:sz w:val="28"/>
          <w:szCs w:val="28"/>
        </w:rPr>
        <w:t xml:space="preserve">4.2 </w:t>
      </w:r>
      <w:r>
        <w:rPr>
          <w:rFonts w:eastAsia="Times New Roman"/>
          <w:b/>
          <w:bCs/>
          <w:sz w:val="28"/>
          <w:szCs w:val="28"/>
        </w:rPr>
        <w:t>КРИТЕРИИ ВЫСТАВЛЕНИЯ ОЦЕНОК</w:t>
      </w:r>
    </w:p>
    <w:p w:rsidR="00523F2C" w:rsidRDefault="00523F2C" w:rsidP="00523F2C">
      <w:pPr>
        <w:spacing w:before="30" w:after="30" w:line="121" w:lineRule="exact"/>
        <w:rPr>
          <w:sz w:val="20"/>
          <w:szCs w:val="20"/>
        </w:rPr>
      </w:pPr>
    </w:p>
    <w:p w:rsidR="00523F2C" w:rsidRDefault="00523F2C" w:rsidP="00523F2C">
      <w:pPr>
        <w:spacing w:before="30" w:after="30"/>
        <w:ind w:left="1701" w:right="567"/>
        <w:rPr>
          <w:sz w:val="24"/>
          <w:szCs w:val="24"/>
        </w:rPr>
      </w:pPr>
      <w:r>
        <w:rPr>
          <w:rFonts w:eastAsia="Times New Roman"/>
          <w:sz w:val="24"/>
          <w:szCs w:val="24"/>
        </w:rPr>
        <w:t>В основе «Системы баллов» лежат «Критерии выставления оценок».</w:t>
      </w:r>
    </w:p>
    <w:p w:rsidR="00523F2C" w:rsidRDefault="00523F2C" w:rsidP="00523F2C">
      <w:pPr>
        <w:spacing w:before="30" w:after="30" w:line="73" w:lineRule="exact"/>
        <w:rPr>
          <w:sz w:val="24"/>
          <w:szCs w:val="24"/>
        </w:rPr>
      </w:pPr>
    </w:p>
    <w:p w:rsidR="00523F2C" w:rsidRDefault="00523F2C" w:rsidP="00523F2C">
      <w:pPr>
        <w:spacing w:before="30" w:after="30"/>
        <w:ind w:left="1701" w:right="567"/>
        <w:jc w:val="both"/>
        <w:rPr>
          <w:sz w:val="24"/>
          <w:szCs w:val="24"/>
        </w:rPr>
      </w:pPr>
      <w:r>
        <w:rPr>
          <w:rFonts w:eastAsia="Times New Roman"/>
          <w:sz w:val="24"/>
          <w:szCs w:val="24"/>
        </w:rPr>
        <w:t>«Критерии выставления оценок» могут соответствовать заголовкам разделов в «Стандартах спецификации», а могут быть отличными от них. Необходимое количество Критериев – от пяти до девяти. Независимо от того, соблюдается ли соответствие заголовков, «Система баллов» должна отражать удельный вес Критериев в соответствии со «Стандартами спецификации».</w:t>
      </w:r>
    </w:p>
    <w:p w:rsidR="00523F2C" w:rsidRDefault="00523F2C" w:rsidP="00523F2C">
      <w:pPr>
        <w:spacing w:before="30" w:after="30" w:line="69" w:lineRule="exact"/>
        <w:ind w:left="1701" w:right="567"/>
        <w:rPr>
          <w:sz w:val="24"/>
          <w:szCs w:val="24"/>
        </w:rPr>
      </w:pPr>
    </w:p>
    <w:p w:rsidR="00523F2C" w:rsidRDefault="00523F2C" w:rsidP="00523F2C">
      <w:pPr>
        <w:spacing w:before="30" w:after="30" w:line="252" w:lineRule="auto"/>
        <w:ind w:left="1701" w:right="567"/>
        <w:jc w:val="both"/>
        <w:rPr>
          <w:sz w:val="24"/>
          <w:szCs w:val="24"/>
        </w:rPr>
      </w:pPr>
      <w:r>
        <w:rPr>
          <w:rFonts w:eastAsia="Times New Roman"/>
          <w:sz w:val="24"/>
          <w:szCs w:val="24"/>
        </w:rPr>
        <w:t>«Критерии выставления оценок» создаются теми, кто создает «Систему баллов», кто способен определить критерии, которые они считают наиболее подходящими для оценки выполнения «Конкурсного задания». Каждый «Критерий выставления оценки» обозначается буквой (A-</w:t>
      </w:r>
      <w:r>
        <w:rPr>
          <w:rFonts w:eastAsia="Times New Roman"/>
          <w:sz w:val="24"/>
          <w:szCs w:val="24"/>
          <w:lang w:val="en-US"/>
        </w:rPr>
        <w:t>F</w:t>
      </w:r>
      <w:r>
        <w:rPr>
          <w:rFonts w:eastAsia="Times New Roman"/>
          <w:sz w:val="24"/>
          <w:szCs w:val="24"/>
        </w:rPr>
        <w:t>).</w:t>
      </w:r>
    </w:p>
    <w:p w:rsidR="00523F2C" w:rsidRDefault="00523F2C" w:rsidP="00523F2C">
      <w:pPr>
        <w:spacing w:before="30" w:after="30" w:line="60" w:lineRule="exact"/>
        <w:ind w:left="1701" w:right="567"/>
        <w:rPr>
          <w:sz w:val="24"/>
          <w:szCs w:val="24"/>
        </w:rPr>
      </w:pPr>
    </w:p>
    <w:p w:rsidR="00523F2C" w:rsidRDefault="00523F2C" w:rsidP="00523F2C">
      <w:pPr>
        <w:spacing w:before="30" w:after="30" w:line="232" w:lineRule="auto"/>
        <w:ind w:left="1701" w:right="567"/>
        <w:jc w:val="both"/>
        <w:rPr>
          <w:sz w:val="24"/>
          <w:szCs w:val="24"/>
        </w:rPr>
      </w:pPr>
      <w:r>
        <w:rPr>
          <w:rFonts w:eastAsia="Times New Roman"/>
          <w:sz w:val="24"/>
          <w:szCs w:val="24"/>
        </w:rPr>
        <w:t>«Форма суммарных оценок», генерируемая системой «CIS», будет содержать список «Критериев выставления оценок».</w:t>
      </w:r>
    </w:p>
    <w:p w:rsidR="00523F2C" w:rsidRDefault="00523F2C" w:rsidP="00523F2C">
      <w:pPr>
        <w:spacing w:before="30" w:after="30" w:line="65" w:lineRule="exact"/>
        <w:ind w:left="1701" w:right="567"/>
        <w:rPr>
          <w:sz w:val="24"/>
          <w:szCs w:val="24"/>
        </w:rPr>
      </w:pPr>
    </w:p>
    <w:p w:rsidR="00523F2C" w:rsidRDefault="00523F2C" w:rsidP="00523F2C">
      <w:pPr>
        <w:spacing w:before="30" w:after="30" w:line="228" w:lineRule="auto"/>
        <w:ind w:left="1701" w:right="567"/>
        <w:jc w:val="both"/>
        <w:rPr>
          <w:sz w:val="24"/>
          <w:szCs w:val="24"/>
        </w:rPr>
      </w:pPr>
      <w:r>
        <w:rPr>
          <w:rFonts w:eastAsia="Times New Roman"/>
          <w:sz w:val="24"/>
          <w:szCs w:val="24"/>
        </w:rPr>
        <w:t>Оценки, распределенные по критериям, будут автоматически калькулироваться системой «CIS». Это будет совокупная сумма оценок, выставленных за каждый Критерий оценивания в рамках «Критериев выставления оценок».</w:t>
      </w:r>
    </w:p>
    <w:p w:rsidR="00523F2C" w:rsidRDefault="00523F2C" w:rsidP="00523F2C">
      <w:pPr>
        <w:spacing w:before="30" w:after="30" w:line="200" w:lineRule="exact"/>
        <w:rPr>
          <w:sz w:val="20"/>
          <w:szCs w:val="20"/>
        </w:rPr>
      </w:pPr>
    </w:p>
    <w:p w:rsidR="00523F2C" w:rsidRDefault="00523F2C" w:rsidP="00523F2C">
      <w:pPr>
        <w:spacing w:after="30"/>
        <w:ind w:left="850"/>
        <w:rPr>
          <w:sz w:val="28"/>
          <w:szCs w:val="28"/>
        </w:rPr>
      </w:pPr>
      <w:r>
        <w:rPr>
          <w:noProof/>
          <w:lang w:eastAsia="ru-RU"/>
        </w:rPr>
        <w:drawing>
          <wp:anchor distT="0" distB="0" distL="114300" distR="114300" simplePos="0" relativeHeight="251666432" behindDoc="1" locked="0" layoutInCell="0" allowOverlap="1">
            <wp:simplePos x="0" y="0"/>
            <wp:positionH relativeFrom="page">
              <wp:posOffset>720090</wp:posOffset>
            </wp:positionH>
            <wp:positionV relativeFrom="page">
              <wp:posOffset>198120</wp:posOffset>
            </wp:positionV>
            <wp:extent cx="549910" cy="560705"/>
            <wp:effectExtent l="0" t="0" r="254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49910" cy="560705"/>
                    </a:xfrm>
                    <a:prstGeom prst="rect">
                      <a:avLst/>
                    </a:prstGeom>
                    <a:noFill/>
                  </pic:spPr>
                </pic:pic>
              </a:graphicData>
            </a:graphic>
            <wp14:sizeRelH relativeFrom="page">
              <wp14:pctWidth>0</wp14:pctWidth>
            </wp14:sizeRelH>
            <wp14:sizeRelV relativeFrom="page">
              <wp14:pctHeight>0</wp14:pctHeight>
            </wp14:sizeRelV>
          </wp:anchor>
        </w:drawing>
      </w:r>
      <w:r>
        <w:rPr>
          <w:rFonts w:eastAsia="Arial"/>
          <w:sz w:val="28"/>
          <w:szCs w:val="28"/>
        </w:rPr>
        <w:t xml:space="preserve">4.3 </w:t>
      </w:r>
      <w:r>
        <w:rPr>
          <w:rFonts w:eastAsia="Times New Roman"/>
          <w:b/>
          <w:bCs/>
          <w:sz w:val="28"/>
          <w:szCs w:val="28"/>
        </w:rPr>
        <w:t>СУБ КРИТЕРИИ</w:t>
      </w:r>
    </w:p>
    <w:p w:rsidR="00523F2C" w:rsidRDefault="00523F2C" w:rsidP="00523F2C">
      <w:pPr>
        <w:spacing w:before="30" w:after="30" w:line="127" w:lineRule="exact"/>
        <w:rPr>
          <w:sz w:val="20"/>
          <w:szCs w:val="20"/>
        </w:rPr>
      </w:pPr>
    </w:p>
    <w:p w:rsidR="00523F2C" w:rsidRDefault="00523F2C" w:rsidP="00523F2C">
      <w:pPr>
        <w:spacing w:before="30" w:after="30" w:line="228" w:lineRule="auto"/>
        <w:ind w:left="1701" w:right="567"/>
        <w:jc w:val="both"/>
        <w:rPr>
          <w:sz w:val="24"/>
          <w:szCs w:val="24"/>
        </w:rPr>
      </w:pPr>
      <w:r>
        <w:rPr>
          <w:rFonts w:eastAsia="Times New Roman"/>
          <w:sz w:val="24"/>
          <w:szCs w:val="24"/>
        </w:rPr>
        <w:t xml:space="preserve">Каждый Критерий оценивания делится на один или более </w:t>
      </w:r>
      <w:proofErr w:type="spellStart"/>
      <w:r>
        <w:rPr>
          <w:rFonts w:eastAsia="Times New Roman"/>
          <w:sz w:val="24"/>
          <w:szCs w:val="24"/>
        </w:rPr>
        <w:t>Суб</w:t>
      </w:r>
      <w:proofErr w:type="spellEnd"/>
      <w:r>
        <w:rPr>
          <w:rFonts w:eastAsia="Times New Roman"/>
          <w:sz w:val="24"/>
          <w:szCs w:val="24"/>
        </w:rPr>
        <w:t xml:space="preserve"> критериев. Каждый </w:t>
      </w:r>
      <w:proofErr w:type="spellStart"/>
      <w:r>
        <w:rPr>
          <w:rFonts w:eastAsia="Times New Roman"/>
          <w:sz w:val="24"/>
          <w:szCs w:val="24"/>
        </w:rPr>
        <w:t>суб</w:t>
      </w:r>
      <w:proofErr w:type="spellEnd"/>
      <w:r>
        <w:rPr>
          <w:rFonts w:eastAsia="Times New Roman"/>
          <w:sz w:val="24"/>
          <w:szCs w:val="24"/>
        </w:rPr>
        <w:t xml:space="preserve"> критерий становится заголовком для «Оценочного листа».</w:t>
      </w:r>
    </w:p>
    <w:p w:rsidR="00523F2C" w:rsidRDefault="00523F2C" w:rsidP="00523F2C">
      <w:pPr>
        <w:spacing w:before="30" w:after="30" w:line="129" w:lineRule="exact"/>
        <w:ind w:left="1701" w:right="567"/>
        <w:rPr>
          <w:sz w:val="24"/>
          <w:szCs w:val="24"/>
        </w:rPr>
      </w:pPr>
    </w:p>
    <w:p w:rsidR="00523F2C" w:rsidRDefault="00523F2C" w:rsidP="00523F2C">
      <w:pPr>
        <w:spacing w:before="30" w:after="30"/>
        <w:ind w:left="1701" w:right="567"/>
        <w:rPr>
          <w:sz w:val="24"/>
          <w:szCs w:val="24"/>
        </w:rPr>
      </w:pPr>
      <w:r>
        <w:rPr>
          <w:rFonts w:eastAsia="Times New Roman"/>
          <w:sz w:val="24"/>
          <w:szCs w:val="24"/>
        </w:rPr>
        <w:t>Каждый «Оценочный лист» (</w:t>
      </w:r>
      <w:proofErr w:type="spellStart"/>
      <w:r>
        <w:rPr>
          <w:rFonts w:eastAsia="Times New Roman"/>
          <w:sz w:val="24"/>
          <w:szCs w:val="24"/>
        </w:rPr>
        <w:t>Суб</w:t>
      </w:r>
      <w:proofErr w:type="spellEnd"/>
      <w:r>
        <w:rPr>
          <w:rFonts w:eastAsia="Times New Roman"/>
          <w:sz w:val="24"/>
          <w:szCs w:val="24"/>
        </w:rPr>
        <w:t xml:space="preserve"> критерий) заполняется в определенный день.</w:t>
      </w:r>
    </w:p>
    <w:p w:rsidR="00523F2C" w:rsidRDefault="00523F2C" w:rsidP="00523F2C">
      <w:pPr>
        <w:spacing w:before="30" w:after="30" w:line="174" w:lineRule="exact"/>
        <w:ind w:left="1701" w:right="567"/>
        <w:rPr>
          <w:sz w:val="24"/>
          <w:szCs w:val="24"/>
        </w:rPr>
      </w:pPr>
    </w:p>
    <w:p w:rsidR="00523F2C" w:rsidRDefault="00523F2C" w:rsidP="00523F2C">
      <w:pPr>
        <w:spacing w:before="30" w:after="30"/>
        <w:ind w:left="1701" w:right="567"/>
        <w:jc w:val="both"/>
        <w:rPr>
          <w:sz w:val="24"/>
          <w:szCs w:val="24"/>
        </w:rPr>
      </w:pPr>
      <w:r>
        <w:rPr>
          <w:rFonts w:eastAsia="Times New Roman"/>
          <w:sz w:val="24"/>
          <w:szCs w:val="24"/>
        </w:rPr>
        <w:t>Каждый «Оценочный лист» (</w:t>
      </w:r>
      <w:proofErr w:type="spellStart"/>
      <w:r>
        <w:rPr>
          <w:rFonts w:eastAsia="Times New Roman"/>
          <w:sz w:val="24"/>
          <w:szCs w:val="24"/>
        </w:rPr>
        <w:t>Суб</w:t>
      </w:r>
      <w:proofErr w:type="spellEnd"/>
      <w:r>
        <w:rPr>
          <w:rFonts w:eastAsia="Times New Roman"/>
          <w:sz w:val="24"/>
          <w:szCs w:val="24"/>
        </w:rPr>
        <w:t xml:space="preserve"> критерий) содержит Аспекты оценивания посредством начисления баллов или судейства. Некоторые </w:t>
      </w:r>
      <w:proofErr w:type="spellStart"/>
      <w:r>
        <w:rPr>
          <w:rFonts w:eastAsia="Times New Roman"/>
          <w:sz w:val="24"/>
          <w:szCs w:val="24"/>
        </w:rPr>
        <w:t>Суб</w:t>
      </w:r>
      <w:proofErr w:type="spellEnd"/>
      <w:r>
        <w:rPr>
          <w:rFonts w:eastAsia="Times New Roman"/>
          <w:sz w:val="24"/>
          <w:szCs w:val="24"/>
        </w:rPr>
        <w:t xml:space="preserve"> критерии содержат одновременно Аспекты для оценивания посредством начисления баллов и судейства, в таком случае используются «Оценочные листы» для каждого из них.</w:t>
      </w:r>
    </w:p>
    <w:p w:rsidR="00523F2C" w:rsidRDefault="00523F2C" w:rsidP="00523F2C">
      <w:pPr>
        <w:spacing w:before="30" w:after="30" w:line="200" w:lineRule="exact"/>
        <w:ind w:left="1701" w:right="567"/>
        <w:rPr>
          <w:sz w:val="20"/>
          <w:szCs w:val="20"/>
        </w:rPr>
      </w:pPr>
    </w:p>
    <w:p w:rsidR="00523F2C" w:rsidRDefault="00523F2C" w:rsidP="00523F2C">
      <w:pPr>
        <w:spacing w:before="30" w:after="30" w:line="219" w:lineRule="exact"/>
        <w:rPr>
          <w:sz w:val="20"/>
          <w:szCs w:val="20"/>
        </w:rPr>
      </w:pPr>
    </w:p>
    <w:p w:rsidR="00523F2C" w:rsidRDefault="00523F2C" w:rsidP="00523F2C">
      <w:pPr>
        <w:spacing w:before="30" w:after="30"/>
        <w:ind w:left="850"/>
        <w:rPr>
          <w:sz w:val="28"/>
          <w:szCs w:val="28"/>
        </w:rPr>
      </w:pPr>
      <w:r>
        <w:rPr>
          <w:rFonts w:eastAsia="Arial"/>
          <w:sz w:val="28"/>
          <w:szCs w:val="28"/>
        </w:rPr>
        <w:t xml:space="preserve">4.4 </w:t>
      </w:r>
      <w:r>
        <w:rPr>
          <w:rFonts w:eastAsia="Times New Roman"/>
          <w:b/>
          <w:bCs/>
          <w:sz w:val="28"/>
          <w:szCs w:val="28"/>
        </w:rPr>
        <w:t>АСПЕКТЫ</w:t>
      </w:r>
    </w:p>
    <w:p w:rsidR="00523F2C" w:rsidRDefault="00523F2C" w:rsidP="00523F2C">
      <w:pPr>
        <w:spacing w:before="30" w:after="30" w:line="127" w:lineRule="exact"/>
        <w:rPr>
          <w:sz w:val="20"/>
          <w:szCs w:val="20"/>
        </w:rPr>
      </w:pPr>
    </w:p>
    <w:p w:rsidR="00523F2C" w:rsidRDefault="00523F2C" w:rsidP="00523F2C">
      <w:pPr>
        <w:spacing w:before="30" w:after="30" w:line="232" w:lineRule="auto"/>
        <w:ind w:left="1701" w:right="567"/>
        <w:jc w:val="both"/>
        <w:rPr>
          <w:sz w:val="24"/>
          <w:szCs w:val="24"/>
        </w:rPr>
      </w:pPr>
      <w:r>
        <w:rPr>
          <w:rFonts w:eastAsia="Times New Roman"/>
          <w:sz w:val="24"/>
          <w:szCs w:val="24"/>
        </w:rPr>
        <w:t>Каждый Аспект подробно описывает один показатель для оценки, и представляет собой баллы и инструкции по начислению баллов. Аспекты оцениваются посредством начисления баллов или судейства, в соответствующем «Оценочном листе».</w:t>
      </w:r>
    </w:p>
    <w:p w:rsidR="00523F2C" w:rsidRDefault="00523F2C" w:rsidP="00523F2C">
      <w:pPr>
        <w:spacing w:before="30" w:after="30" w:line="173" w:lineRule="exact"/>
        <w:ind w:left="1701" w:right="567"/>
        <w:rPr>
          <w:sz w:val="24"/>
          <w:szCs w:val="24"/>
        </w:rPr>
      </w:pPr>
    </w:p>
    <w:p w:rsidR="00523F2C" w:rsidRDefault="00523F2C" w:rsidP="00523F2C">
      <w:pPr>
        <w:numPr>
          <w:ilvl w:val="0"/>
          <w:numId w:val="20"/>
        </w:numPr>
        <w:tabs>
          <w:tab w:val="left" w:pos="1039"/>
        </w:tabs>
        <w:spacing w:before="30" w:after="30" w:line="228" w:lineRule="auto"/>
        <w:ind w:left="1701" w:right="567" w:firstLine="1"/>
        <w:rPr>
          <w:rFonts w:eastAsia="Times New Roman"/>
          <w:sz w:val="24"/>
          <w:szCs w:val="24"/>
        </w:rPr>
      </w:pPr>
      <w:r>
        <w:rPr>
          <w:rFonts w:eastAsia="Times New Roman"/>
          <w:sz w:val="24"/>
          <w:szCs w:val="24"/>
        </w:rPr>
        <w:t xml:space="preserve">«Оценочном </w:t>
      </w:r>
      <w:proofErr w:type="gramStart"/>
      <w:r>
        <w:rPr>
          <w:rFonts w:eastAsia="Times New Roman"/>
          <w:sz w:val="24"/>
          <w:szCs w:val="24"/>
        </w:rPr>
        <w:t>листе</w:t>
      </w:r>
      <w:proofErr w:type="gramEnd"/>
      <w:r>
        <w:rPr>
          <w:rFonts w:eastAsia="Times New Roman"/>
          <w:sz w:val="24"/>
          <w:szCs w:val="24"/>
        </w:rPr>
        <w:t>» детально описан каждый Аспект, присвоенный ему балл, а также ссылка на соответствующий раздел «Стандартов спецификации».</w:t>
      </w:r>
    </w:p>
    <w:p w:rsidR="00523F2C" w:rsidRDefault="00523F2C" w:rsidP="00523F2C">
      <w:pPr>
        <w:spacing w:before="30" w:after="30" w:line="173" w:lineRule="exact"/>
        <w:ind w:left="1701" w:right="567"/>
        <w:rPr>
          <w:sz w:val="24"/>
          <w:szCs w:val="24"/>
        </w:rPr>
      </w:pPr>
    </w:p>
    <w:p w:rsidR="00523F2C" w:rsidRDefault="00523F2C" w:rsidP="00523F2C">
      <w:pPr>
        <w:spacing w:before="30" w:after="30" w:line="247" w:lineRule="auto"/>
        <w:ind w:left="1701" w:right="567"/>
        <w:jc w:val="both"/>
        <w:rPr>
          <w:sz w:val="24"/>
          <w:szCs w:val="24"/>
        </w:rPr>
      </w:pPr>
      <w:r>
        <w:rPr>
          <w:rFonts w:eastAsia="Times New Roman"/>
          <w:sz w:val="24"/>
          <w:szCs w:val="24"/>
        </w:rPr>
        <w:t>Сумма баллов, присвоенных по каждому Аспекту, должна находиться в пределах рамок, указанных для данного раздела «Стандартов спецификации». Они будут представлены в «Таблице суммарных оценок» системы «CIS», в следующем формате:</w:t>
      </w:r>
    </w:p>
    <w:p w:rsidR="00523F2C" w:rsidRDefault="00523F2C" w:rsidP="00523F2C">
      <w:pPr>
        <w:spacing w:before="30" w:after="30" w:line="20" w:lineRule="exact"/>
        <w:rPr>
          <w:sz w:val="20"/>
          <w:szCs w:val="20"/>
        </w:rPr>
      </w:pPr>
    </w:p>
    <w:p w:rsidR="00523F2C" w:rsidRDefault="00523F2C" w:rsidP="00523F2C">
      <w:pPr>
        <w:spacing w:before="30" w:after="30" w:line="297" w:lineRule="exact"/>
        <w:rPr>
          <w:sz w:val="20"/>
          <w:szCs w:val="20"/>
        </w:rPr>
      </w:pPr>
    </w:p>
    <w:p w:rsidR="00523F2C" w:rsidRDefault="00523F2C" w:rsidP="00523F2C">
      <w:pPr>
        <w:spacing w:before="30" w:after="30" w:line="235" w:lineRule="auto"/>
        <w:ind w:left="850" w:right="2520"/>
        <w:rPr>
          <w:sz w:val="28"/>
          <w:szCs w:val="28"/>
        </w:rPr>
      </w:pPr>
      <w:r>
        <w:rPr>
          <w:rFonts w:eastAsia="Arial"/>
          <w:b/>
          <w:bCs/>
          <w:sz w:val="28"/>
          <w:szCs w:val="28"/>
        </w:rPr>
        <w:t xml:space="preserve">4.5 </w:t>
      </w:r>
      <w:r>
        <w:rPr>
          <w:rFonts w:eastAsia="Times New Roman"/>
          <w:b/>
          <w:bCs/>
          <w:sz w:val="28"/>
          <w:szCs w:val="28"/>
        </w:rPr>
        <w:t>ОЦЕНИВАНИЕ И ВЫСТАВЛЕНИЕ ОЦЕНОК</w:t>
      </w:r>
      <w:r>
        <w:rPr>
          <w:rFonts w:eastAsia="Arial"/>
          <w:b/>
          <w:bCs/>
          <w:sz w:val="28"/>
          <w:szCs w:val="28"/>
        </w:rPr>
        <w:t xml:space="preserve"> </w:t>
      </w:r>
      <w:r>
        <w:rPr>
          <w:rFonts w:eastAsia="Times New Roman"/>
          <w:b/>
          <w:bCs/>
          <w:sz w:val="28"/>
          <w:szCs w:val="28"/>
        </w:rPr>
        <w:t>ПОСРЕДСТВОМ СУДЕЙСТВА</w:t>
      </w:r>
      <w:r w:rsidR="00C0605A">
        <w:rPr>
          <w:rFonts w:eastAsia="Times New Roman"/>
          <w:b/>
          <w:bCs/>
          <w:sz w:val="28"/>
          <w:szCs w:val="28"/>
        </w:rPr>
        <w:t xml:space="preserve"> </w:t>
      </w:r>
      <w:r>
        <w:rPr>
          <w:rFonts w:eastAsia="Times New Roman"/>
          <w:b/>
          <w:bCs/>
          <w:sz w:val="28"/>
          <w:szCs w:val="28"/>
        </w:rPr>
        <w:t>(субъективные аспекты)</w:t>
      </w:r>
    </w:p>
    <w:p w:rsidR="00523F2C" w:rsidRDefault="00523F2C" w:rsidP="00523F2C">
      <w:pPr>
        <w:spacing w:before="30" w:after="30" w:line="129" w:lineRule="exact"/>
        <w:ind w:left="1701" w:right="567"/>
        <w:rPr>
          <w:sz w:val="20"/>
          <w:szCs w:val="20"/>
        </w:rPr>
      </w:pPr>
    </w:p>
    <w:p w:rsidR="00523F2C" w:rsidRDefault="00523F2C" w:rsidP="00523F2C">
      <w:pPr>
        <w:spacing w:before="30" w:after="30" w:line="232" w:lineRule="auto"/>
        <w:ind w:left="1701" w:right="567"/>
        <w:rPr>
          <w:sz w:val="24"/>
          <w:szCs w:val="24"/>
        </w:rPr>
      </w:pPr>
      <w:r>
        <w:rPr>
          <w:rFonts w:eastAsia="Times New Roman"/>
          <w:sz w:val="24"/>
          <w:szCs w:val="24"/>
        </w:rPr>
        <w:t>Для выставления оценки судья использует шкалу от «0» до «3» баллов. Чтобы выставление оценок было точным и логичным, судейское оценивание должно осуществляться с учетом:</w:t>
      </w:r>
    </w:p>
    <w:p w:rsidR="00523F2C" w:rsidRDefault="00523F2C" w:rsidP="00523F2C">
      <w:pPr>
        <w:spacing w:before="30" w:after="30" w:line="1" w:lineRule="exact"/>
        <w:ind w:left="1701" w:right="567"/>
        <w:rPr>
          <w:sz w:val="24"/>
          <w:szCs w:val="24"/>
        </w:rPr>
      </w:pPr>
    </w:p>
    <w:p w:rsidR="00523F2C" w:rsidRDefault="00523F2C" w:rsidP="00523F2C">
      <w:pPr>
        <w:tabs>
          <w:tab w:val="left" w:pos="1440"/>
        </w:tabs>
        <w:spacing w:before="30" w:after="30"/>
        <w:ind w:left="1701" w:right="567"/>
        <w:rPr>
          <w:rFonts w:ascii="Symbol" w:eastAsia="Symbol" w:hAnsi="Symbol" w:cs="Symbol"/>
          <w:sz w:val="24"/>
          <w:szCs w:val="24"/>
        </w:rPr>
      </w:pPr>
      <w:r>
        <w:rPr>
          <w:rFonts w:eastAsia="Times New Roman"/>
          <w:sz w:val="24"/>
          <w:szCs w:val="24"/>
        </w:rPr>
        <w:t>Критериев оценивания каждого аспекта.</w:t>
      </w:r>
    </w:p>
    <w:p w:rsidR="00523F2C" w:rsidRDefault="00523F2C" w:rsidP="00523F2C">
      <w:pPr>
        <w:spacing w:before="30" w:after="30" w:line="23" w:lineRule="exact"/>
        <w:ind w:left="1701" w:right="567"/>
        <w:rPr>
          <w:rFonts w:ascii="Symbol" w:eastAsia="Symbol" w:hAnsi="Symbol" w:cs="Symbol"/>
          <w:sz w:val="24"/>
          <w:szCs w:val="24"/>
        </w:rPr>
      </w:pPr>
    </w:p>
    <w:p w:rsidR="00523F2C" w:rsidRDefault="00523F2C" w:rsidP="00523F2C">
      <w:pPr>
        <w:tabs>
          <w:tab w:val="left" w:pos="1440"/>
        </w:tabs>
        <w:spacing w:before="30" w:after="30"/>
        <w:ind w:left="1701" w:right="567"/>
        <w:rPr>
          <w:rFonts w:ascii="Symbol" w:eastAsia="Symbol" w:hAnsi="Symbol" w:cs="Symbol"/>
          <w:sz w:val="24"/>
          <w:szCs w:val="24"/>
        </w:rPr>
      </w:pPr>
      <w:r>
        <w:rPr>
          <w:rFonts w:eastAsia="Times New Roman"/>
          <w:sz w:val="24"/>
          <w:szCs w:val="24"/>
        </w:rPr>
        <w:t>Шкалы оценок от «0» до «3» баллов:</w:t>
      </w:r>
    </w:p>
    <w:p w:rsidR="00523F2C" w:rsidRDefault="00523F2C" w:rsidP="00523F2C">
      <w:pPr>
        <w:pStyle w:val="ab"/>
        <w:numPr>
          <w:ilvl w:val="0"/>
          <w:numId w:val="22"/>
        </w:numPr>
        <w:tabs>
          <w:tab w:val="left" w:pos="1480"/>
        </w:tabs>
        <w:spacing w:before="30" w:after="30"/>
        <w:ind w:right="567"/>
        <w:rPr>
          <w:rFonts w:eastAsia="Times New Roman"/>
          <w:sz w:val="24"/>
          <w:szCs w:val="24"/>
        </w:rPr>
      </w:pPr>
      <w:r>
        <w:rPr>
          <w:rFonts w:eastAsia="Times New Roman"/>
          <w:sz w:val="24"/>
          <w:szCs w:val="24"/>
        </w:rPr>
        <w:t>неприемлемый результат; ниже уровня стандартов индустрии;</w:t>
      </w:r>
    </w:p>
    <w:p w:rsidR="00523F2C" w:rsidRDefault="00523F2C" w:rsidP="00523F2C">
      <w:pPr>
        <w:pStyle w:val="ab"/>
        <w:numPr>
          <w:ilvl w:val="0"/>
          <w:numId w:val="22"/>
        </w:numPr>
        <w:tabs>
          <w:tab w:val="left" w:pos="1480"/>
        </w:tabs>
        <w:spacing w:before="30" w:after="30"/>
        <w:ind w:right="567"/>
        <w:rPr>
          <w:rFonts w:eastAsia="Times New Roman"/>
          <w:sz w:val="24"/>
          <w:szCs w:val="24"/>
        </w:rPr>
      </w:pPr>
      <w:r>
        <w:rPr>
          <w:rFonts w:eastAsia="Times New Roman"/>
          <w:sz w:val="24"/>
          <w:szCs w:val="24"/>
        </w:rPr>
        <w:t>результат соответствует стандартам индустрии;</w:t>
      </w:r>
    </w:p>
    <w:p w:rsidR="00523F2C" w:rsidRDefault="00523F2C" w:rsidP="00523F2C">
      <w:pPr>
        <w:pStyle w:val="ab"/>
        <w:numPr>
          <w:ilvl w:val="0"/>
          <w:numId w:val="22"/>
        </w:numPr>
        <w:tabs>
          <w:tab w:val="left" w:pos="1480"/>
        </w:tabs>
        <w:spacing w:before="30" w:after="30" w:line="12" w:lineRule="exact"/>
        <w:ind w:left="1701" w:right="567"/>
        <w:rPr>
          <w:rFonts w:eastAsia="Times New Roman"/>
          <w:sz w:val="24"/>
          <w:szCs w:val="24"/>
        </w:rPr>
      </w:pPr>
    </w:p>
    <w:p w:rsidR="00523F2C" w:rsidRDefault="00523F2C" w:rsidP="00523F2C">
      <w:pPr>
        <w:tabs>
          <w:tab w:val="left" w:pos="1548"/>
        </w:tabs>
        <w:spacing w:before="30" w:after="30" w:line="232" w:lineRule="auto"/>
        <w:ind w:left="2127" w:right="567" w:hanging="426"/>
        <w:rPr>
          <w:rFonts w:eastAsia="Times New Roman"/>
          <w:sz w:val="24"/>
          <w:szCs w:val="24"/>
        </w:rPr>
      </w:pPr>
      <w:r>
        <w:rPr>
          <w:rFonts w:eastAsia="Times New Roman"/>
          <w:sz w:val="24"/>
          <w:szCs w:val="24"/>
        </w:rPr>
        <w:t>2 -  результат соответствует стандартам индустрии, и в некоторых   аспектах превосходит стандарты индустрии;</w:t>
      </w:r>
    </w:p>
    <w:p w:rsidR="00523F2C" w:rsidRDefault="00523F2C" w:rsidP="00523F2C">
      <w:pPr>
        <w:spacing w:before="30" w:after="30" w:line="2" w:lineRule="exact"/>
        <w:ind w:left="1701" w:right="567"/>
        <w:rPr>
          <w:rFonts w:eastAsia="Times New Roman"/>
          <w:sz w:val="24"/>
          <w:szCs w:val="24"/>
        </w:rPr>
      </w:pPr>
    </w:p>
    <w:p w:rsidR="00523F2C" w:rsidRDefault="00523F2C" w:rsidP="00523F2C">
      <w:pPr>
        <w:tabs>
          <w:tab w:val="left" w:pos="1480"/>
        </w:tabs>
        <w:spacing w:before="30" w:after="30"/>
        <w:ind w:left="1701" w:right="567"/>
        <w:rPr>
          <w:rFonts w:eastAsia="Times New Roman"/>
          <w:sz w:val="24"/>
          <w:szCs w:val="24"/>
        </w:rPr>
      </w:pPr>
      <w:r>
        <w:rPr>
          <w:rFonts w:eastAsia="Times New Roman"/>
          <w:sz w:val="24"/>
          <w:szCs w:val="24"/>
        </w:rPr>
        <w:t>3 -  результат в целом превосходит стандарты индустрии и оценивается как превосходный.</w:t>
      </w:r>
    </w:p>
    <w:p w:rsidR="00523F2C" w:rsidRDefault="00523F2C" w:rsidP="00523F2C">
      <w:pPr>
        <w:spacing w:before="30" w:after="30" w:line="249" w:lineRule="exact"/>
        <w:ind w:left="1701" w:right="567"/>
        <w:rPr>
          <w:sz w:val="24"/>
          <w:szCs w:val="24"/>
        </w:rPr>
      </w:pPr>
    </w:p>
    <w:p w:rsidR="00523F2C" w:rsidRDefault="00523F2C" w:rsidP="00523F2C">
      <w:pPr>
        <w:spacing w:before="30" w:after="30" w:line="232" w:lineRule="auto"/>
        <w:ind w:left="1701" w:right="567"/>
        <w:rPr>
          <w:sz w:val="24"/>
          <w:szCs w:val="24"/>
        </w:rPr>
      </w:pPr>
      <w:r>
        <w:rPr>
          <w:rFonts w:eastAsia="Times New Roman"/>
          <w:sz w:val="24"/>
          <w:szCs w:val="24"/>
        </w:rPr>
        <w:t>Каждый аспект должен оцениваться минимум тремя Экспертами, четвертый судья может выступать в качестве судьи при необходимости, чтобы избежать судейства своего участника</w:t>
      </w:r>
      <w:proofErr w:type="gramStart"/>
      <w:r>
        <w:rPr>
          <w:rFonts w:eastAsia="Times New Roman"/>
          <w:sz w:val="24"/>
          <w:szCs w:val="24"/>
        </w:rPr>
        <w:t xml:space="preserve"> .</w:t>
      </w:r>
      <w:proofErr w:type="gramEnd"/>
    </w:p>
    <w:p w:rsidR="00523F2C" w:rsidRDefault="00523F2C" w:rsidP="00523F2C">
      <w:pPr>
        <w:spacing w:before="30" w:after="30" w:line="200" w:lineRule="exact"/>
        <w:rPr>
          <w:sz w:val="20"/>
          <w:szCs w:val="20"/>
        </w:rPr>
      </w:pPr>
    </w:p>
    <w:p w:rsidR="00523F2C" w:rsidRDefault="00523F2C" w:rsidP="00523F2C">
      <w:pPr>
        <w:spacing w:after="30" w:line="245" w:lineRule="exact"/>
        <w:rPr>
          <w:sz w:val="20"/>
          <w:szCs w:val="20"/>
        </w:rPr>
      </w:pPr>
      <w:r>
        <w:rPr>
          <w:noProof/>
          <w:lang w:eastAsia="ru-RU"/>
        </w:rPr>
        <w:drawing>
          <wp:anchor distT="0" distB="0" distL="114300" distR="114300" simplePos="0" relativeHeight="251667456" behindDoc="1" locked="0" layoutInCell="0" allowOverlap="1">
            <wp:simplePos x="0" y="0"/>
            <wp:positionH relativeFrom="page">
              <wp:posOffset>720090</wp:posOffset>
            </wp:positionH>
            <wp:positionV relativeFrom="page">
              <wp:posOffset>198120</wp:posOffset>
            </wp:positionV>
            <wp:extent cx="549910" cy="560705"/>
            <wp:effectExtent l="0" t="0" r="2540" b="0"/>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49910" cy="560705"/>
                    </a:xfrm>
                    <a:prstGeom prst="rect">
                      <a:avLst/>
                    </a:prstGeom>
                    <a:noFill/>
                  </pic:spPr>
                </pic:pic>
              </a:graphicData>
            </a:graphic>
            <wp14:sizeRelH relativeFrom="page">
              <wp14:pctWidth>0</wp14:pctWidth>
            </wp14:sizeRelH>
            <wp14:sizeRelV relativeFrom="page">
              <wp14:pctHeight>0</wp14:pctHeight>
            </wp14:sizeRelV>
          </wp:anchor>
        </w:drawing>
      </w:r>
    </w:p>
    <w:p w:rsidR="00523F2C" w:rsidRDefault="00523F2C" w:rsidP="00523F2C">
      <w:pPr>
        <w:tabs>
          <w:tab w:val="left" w:pos="700"/>
        </w:tabs>
        <w:spacing w:before="30" w:after="30" w:line="232" w:lineRule="auto"/>
        <w:ind w:left="850" w:right="580" w:hanging="719"/>
        <w:rPr>
          <w:sz w:val="28"/>
          <w:szCs w:val="28"/>
        </w:rPr>
      </w:pPr>
      <w:r>
        <w:rPr>
          <w:rFonts w:eastAsia="Times New Roman"/>
          <w:b/>
          <w:bCs/>
          <w:sz w:val="28"/>
          <w:szCs w:val="28"/>
        </w:rPr>
        <w:lastRenderedPageBreak/>
        <w:t>4.6.</w:t>
      </w:r>
      <w:r>
        <w:rPr>
          <w:sz w:val="28"/>
          <w:szCs w:val="28"/>
        </w:rPr>
        <w:tab/>
      </w:r>
      <w:r>
        <w:rPr>
          <w:rFonts w:eastAsia="Times New Roman"/>
          <w:b/>
          <w:bCs/>
          <w:sz w:val="28"/>
          <w:szCs w:val="28"/>
        </w:rPr>
        <w:t>ОЦЕНИВАНИЕ И ВЫСТАВЛЕНИЕ ОЦЕНОК ПОСРЕДСТВОМ НАЧИСЛЕНИЯ БАЛЛОВ</w:t>
      </w:r>
      <w:r w:rsidR="00C0605A">
        <w:rPr>
          <w:rFonts w:eastAsia="Times New Roman"/>
          <w:b/>
          <w:bCs/>
          <w:sz w:val="28"/>
          <w:szCs w:val="28"/>
        </w:rPr>
        <w:t xml:space="preserve"> </w:t>
      </w:r>
      <w:r>
        <w:rPr>
          <w:rFonts w:eastAsia="Times New Roman"/>
          <w:b/>
          <w:bCs/>
          <w:sz w:val="28"/>
          <w:szCs w:val="28"/>
        </w:rPr>
        <w:t>(объективные оценки)</w:t>
      </w:r>
    </w:p>
    <w:p w:rsidR="00523F2C" w:rsidRDefault="00523F2C" w:rsidP="00523F2C">
      <w:pPr>
        <w:spacing w:before="30" w:after="30" w:line="370" w:lineRule="exact"/>
        <w:ind w:left="1701" w:right="567"/>
        <w:rPr>
          <w:sz w:val="24"/>
          <w:szCs w:val="24"/>
        </w:rPr>
      </w:pPr>
    </w:p>
    <w:p w:rsidR="00523F2C" w:rsidRDefault="00523F2C" w:rsidP="00523F2C">
      <w:pPr>
        <w:spacing w:before="30" w:after="30" w:line="232" w:lineRule="auto"/>
        <w:ind w:left="1701" w:right="567"/>
        <w:jc w:val="both"/>
        <w:rPr>
          <w:sz w:val="24"/>
          <w:szCs w:val="24"/>
        </w:rPr>
      </w:pPr>
      <w:r>
        <w:rPr>
          <w:rFonts w:eastAsia="Times New Roman"/>
          <w:sz w:val="24"/>
          <w:szCs w:val="24"/>
        </w:rPr>
        <w:t>Каждый Аспект будут оценивать три Эксперта.</w:t>
      </w:r>
    </w:p>
    <w:p w:rsidR="00523F2C" w:rsidRDefault="00523F2C" w:rsidP="00523F2C">
      <w:pPr>
        <w:spacing w:before="30" w:after="30" w:line="222" w:lineRule="exact"/>
        <w:rPr>
          <w:sz w:val="20"/>
          <w:szCs w:val="20"/>
        </w:rPr>
      </w:pPr>
    </w:p>
    <w:p w:rsidR="00523F2C" w:rsidRDefault="00523F2C" w:rsidP="00523F2C">
      <w:pPr>
        <w:tabs>
          <w:tab w:val="left" w:pos="700"/>
        </w:tabs>
        <w:spacing w:before="30" w:after="30" w:line="242" w:lineRule="auto"/>
        <w:ind w:left="850" w:right="580" w:hanging="719"/>
        <w:rPr>
          <w:sz w:val="28"/>
          <w:szCs w:val="28"/>
        </w:rPr>
      </w:pPr>
      <w:r>
        <w:rPr>
          <w:rFonts w:eastAsia="Times New Roman"/>
          <w:b/>
          <w:bCs/>
          <w:sz w:val="28"/>
          <w:szCs w:val="28"/>
        </w:rPr>
        <w:t>4.7.</w:t>
      </w:r>
      <w:r>
        <w:rPr>
          <w:sz w:val="28"/>
          <w:szCs w:val="28"/>
        </w:rPr>
        <w:tab/>
      </w:r>
      <w:r>
        <w:rPr>
          <w:rFonts w:eastAsia="Times New Roman"/>
          <w:b/>
          <w:bCs/>
          <w:sz w:val="28"/>
          <w:szCs w:val="28"/>
        </w:rPr>
        <w:t>ИСПОЛЬЗОВАНИЕ НАЧИСЛЕНИЯ БАЛЛОВ И СУДЕЙСТВА</w:t>
      </w:r>
    </w:p>
    <w:p w:rsidR="00523F2C" w:rsidRDefault="00523F2C" w:rsidP="00523F2C">
      <w:pPr>
        <w:spacing w:before="30" w:after="30" w:line="351" w:lineRule="exact"/>
        <w:rPr>
          <w:sz w:val="20"/>
          <w:szCs w:val="20"/>
        </w:rPr>
      </w:pPr>
    </w:p>
    <w:p w:rsidR="00523F2C" w:rsidRDefault="00523F2C" w:rsidP="00523F2C">
      <w:pPr>
        <w:spacing w:before="30" w:after="30" w:line="254" w:lineRule="auto"/>
        <w:ind w:left="1701" w:right="567"/>
        <w:jc w:val="both"/>
        <w:rPr>
          <w:sz w:val="24"/>
          <w:szCs w:val="24"/>
        </w:rPr>
      </w:pPr>
      <w:r>
        <w:rPr>
          <w:rFonts w:eastAsia="Times New Roman"/>
          <w:sz w:val="24"/>
          <w:szCs w:val="24"/>
        </w:rPr>
        <w:t xml:space="preserve">Решения по распределению критериев и методов оценивания будут приняты в процессе создания «Системы баллов» и «Конкурсного задания». Утверждение решений производится Главным Экспертом совместно с командой управления компетенцией </w:t>
      </w: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62" w:lineRule="exact"/>
        <w:rPr>
          <w:sz w:val="20"/>
          <w:szCs w:val="20"/>
        </w:rPr>
      </w:pPr>
    </w:p>
    <w:p w:rsidR="00523F2C" w:rsidRDefault="00523F2C" w:rsidP="00523F2C">
      <w:pPr>
        <w:spacing w:before="30" w:after="30"/>
        <w:ind w:left="850"/>
        <w:rPr>
          <w:sz w:val="28"/>
          <w:szCs w:val="28"/>
        </w:rPr>
      </w:pPr>
      <w:r>
        <w:rPr>
          <w:rFonts w:eastAsia="Arial"/>
          <w:b/>
          <w:bCs/>
          <w:sz w:val="28"/>
          <w:szCs w:val="28"/>
        </w:rPr>
        <w:t xml:space="preserve">4.8. </w:t>
      </w:r>
      <w:r>
        <w:rPr>
          <w:rFonts w:eastAsia="Times New Roman"/>
          <w:b/>
          <w:bCs/>
          <w:sz w:val="28"/>
          <w:szCs w:val="28"/>
        </w:rPr>
        <w:t>ОЦЕНИВАЕМЫЕ КРИТЕРИИ</w:t>
      </w:r>
    </w:p>
    <w:p w:rsidR="00523F2C" w:rsidRPr="00C0605A" w:rsidRDefault="00523F2C" w:rsidP="00523F2C">
      <w:pPr>
        <w:spacing w:before="30" w:after="30"/>
        <w:ind w:left="1276" w:hanging="1134"/>
        <w:rPr>
          <w:color w:val="0070C0"/>
          <w:sz w:val="24"/>
          <w:szCs w:val="24"/>
        </w:rPr>
      </w:pPr>
      <w:r w:rsidRPr="00C0605A">
        <w:rPr>
          <w:rFonts w:eastAsia="Times New Roman"/>
          <w:color w:val="0070C0"/>
        </w:rPr>
        <w:t xml:space="preserve">                </w:t>
      </w:r>
    </w:p>
    <w:tbl>
      <w:tblPr>
        <w:tblW w:w="10226" w:type="dxa"/>
        <w:tblBorders>
          <w:top w:val="single" w:sz="8" w:space="0" w:color="97D700"/>
          <w:left w:val="single" w:sz="8" w:space="0" w:color="97D700"/>
          <w:bottom w:val="single" w:sz="8" w:space="0" w:color="97D700"/>
          <w:right w:val="single" w:sz="8" w:space="0" w:color="97D700"/>
          <w:insideH w:val="single" w:sz="8" w:space="0" w:color="97D700"/>
          <w:insideV w:val="single" w:sz="8" w:space="0" w:color="97D700"/>
        </w:tblBorders>
        <w:tblCellMar>
          <w:top w:w="57" w:type="dxa"/>
          <w:left w:w="142" w:type="dxa"/>
          <w:bottom w:w="57" w:type="dxa"/>
          <w:right w:w="142" w:type="dxa"/>
        </w:tblCellMar>
        <w:tblLook w:val="00A0" w:firstRow="1" w:lastRow="0" w:firstColumn="1" w:lastColumn="0" w:noHBand="0" w:noVBand="0"/>
      </w:tblPr>
      <w:tblGrid>
        <w:gridCol w:w="10226"/>
      </w:tblGrid>
      <w:tr w:rsidR="007F2BF3" w:rsidRPr="007F2BF3" w:rsidTr="007F2BF3">
        <w:tc>
          <w:tcPr>
            <w:tcW w:w="10226" w:type="dxa"/>
            <w:tcBorders>
              <w:top w:val="single" w:sz="8" w:space="0" w:color="97D700"/>
              <w:left w:val="single" w:sz="8" w:space="0" w:color="97D700"/>
              <w:bottom w:val="single" w:sz="8" w:space="0" w:color="97D700"/>
              <w:right w:val="single" w:sz="8" w:space="0" w:color="97D700"/>
            </w:tcBorders>
            <w:shd w:val="clear" w:color="auto" w:fill="FFFFFF"/>
            <w:hideMark/>
          </w:tcPr>
          <w:p w:rsidR="00523F2C" w:rsidRPr="007F2BF3" w:rsidRDefault="00523F2C" w:rsidP="00D27E49">
            <w:pPr>
              <w:tabs>
                <w:tab w:val="left" w:pos="1260"/>
              </w:tabs>
              <w:spacing w:before="30" w:after="30"/>
              <w:ind w:right="567"/>
              <w:rPr>
                <w:rFonts w:eastAsia="Symbol"/>
                <w:color w:val="0070C0"/>
                <w:sz w:val="24"/>
                <w:szCs w:val="24"/>
              </w:rPr>
            </w:pPr>
            <w:r w:rsidRPr="00C0605A">
              <w:rPr>
                <w:rFonts w:eastAsia="Times New Roman"/>
                <w:color w:val="0070C0"/>
                <w:sz w:val="24"/>
                <w:szCs w:val="24"/>
              </w:rPr>
              <w:t>А</w:t>
            </w:r>
            <w:r w:rsidRPr="007F2BF3">
              <w:rPr>
                <w:rFonts w:eastAsia="Times New Roman"/>
                <w:color w:val="0070C0"/>
                <w:sz w:val="24"/>
                <w:szCs w:val="24"/>
              </w:rPr>
              <w:t xml:space="preserve"> - </w:t>
            </w:r>
            <w:r w:rsidR="007F2BF3" w:rsidRPr="007F2BF3">
              <w:rPr>
                <w:rFonts w:eastAsia="Times New Roman"/>
                <w:color w:val="0070C0"/>
                <w:sz w:val="24"/>
                <w:szCs w:val="24"/>
              </w:rPr>
              <w:t>Мужская  классическая стрижка</w:t>
            </w:r>
          </w:p>
        </w:tc>
      </w:tr>
      <w:tr w:rsidR="007F2BF3" w:rsidRPr="00C0605A" w:rsidTr="007F2BF3">
        <w:tc>
          <w:tcPr>
            <w:tcW w:w="10226" w:type="dxa"/>
            <w:tcBorders>
              <w:top w:val="single" w:sz="8" w:space="0" w:color="97D700"/>
              <w:left w:val="single" w:sz="8" w:space="0" w:color="97D700"/>
              <w:bottom w:val="single" w:sz="8" w:space="0" w:color="97D700"/>
              <w:right w:val="single" w:sz="8" w:space="0" w:color="97D700"/>
            </w:tcBorders>
            <w:shd w:val="clear" w:color="auto" w:fill="FFFFFF"/>
            <w:hideMark/>
          </w:tcPr>
          <w:p w:rsidR="00523F2C" w:rsidRPr="00C0605A" w:rsidRDefault="00523F2C" w:rsidP="007F2BF3">
            <w:pPr>
              <w:tabs>
                <w:tab w:val="left" w:pos="1260"/>
              </w:tabs>
              <w:spacing w:before="30" w:after="30"/>
              <w:ind w:right="567"/>
              <w:rPr>
                <w:rFonts w:eastAsia="Symbol"/>
                <w:color w:val="0070C0"/>
                <w:sz w:val="24"/>
                <w:szCs w:val="24"/>
              </w:rPr>
            </w:pPr>
            <w:proofErr w:type="gramStart"/>
            <w:r w:rsidRPr="00C0605A">
              <w:rPr>
                <w:rFonts w:eastAsia="Times New Roman"/>
                <w:color w:val="0070C0"/>
                <w:sz w:val="24"/>
                <w:szCs w:val="24"/>
              </w:rPr>
              <w:t>В</w:t>
            </w:r>
            <w:proofErr w:type="gramEnd"/>
            <w:r w:rsidRPr="00C0605A">
              <w:rPr>
                <w:rFonts w:eastAsia="Times New Roman"/>
                <w:color w:val="0070C0"/>
                <w:sz w:val="24"/>
                <w:szCs w:val="24"/>
              </w:rPr>
              <w:t xml:space="preserve"> - </w:t>
            </w:r>
            <w:proofErr w:type="gramStart"/>
            <w:r w:rsidR="007F2BF3" w:rsidRPr="007F2BF3">
              <w:rPr>
                <w:rFonts w:eastAsia="Times New Roman"/>
                <w:color w:val="0070C0"/>
                <w:sz w:val="24"/>
                <w:szCs w:val="24"/>
              </w:rPr>
              <w:t>Женская</w:t>
            </w:r>
            <w:proofErr w:type="gramEnd"/>
            <w:r w:rsidR="007F2BF3" w:rsidRPr="007F2BF3">
              <w:rPr>
                <w:rFonts w:eastAsia="Times New Roman"/>
                <w:color w:val="0070C0"/>
                <w:sz w:val="24"/>
                <w:szCs w:val="24"/>
              </w:rPr>
              <w:t xml:space="preserve"> </w:t>
            </w:r>
            <w:proofErr w:type="spellStart"/>
            <w:r w:rsidR="007F2BF3" w:rsidRPr="007F2BF3">
              <w:rPr>
                <w:rFonts w:eastAsia="Times New Roman"/>
                <w:color w:val="0070C0"/>
                <w:sz w:val="24"/>
                <w:szCs w:val="24"/>
              </w:rPr>
              <w:t>подиумная</w:t>
            </w:r>
            <w:proofErr w:type="spellEnd"/>
            <w:r w:rsidR="007F2BF3" w:rsidRPr="007F2BF3">
              <w:rPr>
                <w:rFonts w:eastAsia="Times New Roman"/>
                <w:color w:val="0070C0"/>
                <w:sz w:val="24"/>
                <w:szCs w:val="24"/>
              </w:rPr>
              <w:t xml:space="preserve"> прическа на распущенные длинные волосы с окрашиванием, основанным на пожеланиях клиента.</w:t>
            </w:r>
          </w:p>
        </w:tc>
      </w:tr>
      <w:tr w:rsidR="007F2BF3" w:rsidRPr="00C0605A" w:rsidTr="007F2BF3">
        <w:tc>
          <w:tcPr>
            <w:tcW w:w="10226" w:type="dxa"/>
            <w:tcBorders>
              <w:top w:val="single" w:sz="8" w:space="0" w:color="97D700"/>
              <w:left w:val="single" w:sz="8" w:space="0" w:color="97D700"/>
              <w:bottom w:val="single" w:sz="8" w:space="0" w:color="97D700"/>
              <w:right w:val="single" w:sz="8" w:space="0" w:color="97D700"/>
            </w:tcBorders>
            <w:shd w:val="clear" w:color="auto" w:fill="FFFFFF"/>
            <w:hideMark/>
          </w:tcPr>
          <w:p w:rsidR="00523F2C" w:rsidRPr="00C0605A" w:rsidRDefault="00523F2C" w:rsidP="00D27E49">
            <w:pPr>
              <w:tabs>
                <w:tab w:val="left" w:pos="1260"/>
              </w:tabs>
              <w:spacing w:before="30" w:after="30"/>
              <w:ind w:right="567"/>
              <w:rPr>
                <w:rFonts w:eastAsia="Symbol"/>
                <w:color w:val="0070C0"/>
                <w:sz w:val="24"/>
                <w:szCs w:val="24"/>
              </w:rPr>
            </w:pPr>
            <w:proofErr w:type="gramStart"/>
            <w:r w:rsidRPr="00C0605A">
              <w:rPr>
                <w:rFonts w:eastAsia="Times New Roman"/>
                <w:color w:val="0070C0"/>
                <w:sz w:val="24"/>
                <w:szCs w:val="24"/>
              </w:rPr>
              <w:t xml:space="preserve">С - </w:t>
            </w:r>
            <w:r w:rsidR="00D27E49" w:rsidRPr="00D27E49">
              <w:rPr>
                <w:rFonts w:eastAsia="Times New Roman"/>
                <w:color w:val="0070C0"/>
                <w:sz w:val="24"/>
                <w:szCs w:val="24"/>
              </w:rPr>
              <w:t xml:space="preserve">Прическа  на длинные волосы с секретным заданием. </w:t>
            </w:r>
            <w:proofErr w:type="gramEnd"/>
          </w:p>
        </w:tc>
      </w:tr>
      <w:tr w:rsidR="007F2BF3" w:rsidRPr="00C0605A" w:rsidTr="007F2BF3">
        <w:tc>
          <w:tcPr>
            <w:tcW w:w="10226" w:type="dxa"/>
            <w:tcBorders>
              <w:top w:val="single" w:sz="8" w:space="0" w:color="97D700"/>
              <w:left w:val="single" w:sz="8" w:space="0" w:color="97D700"/>
              <w:bottom w:val="single" w:sz="8" w:space="0" w:color="97D700"/>
              <w:right w:val="single" w:sz="8" w:space="0" w:color="97D700"/>
            </w:tcBorders>
            <w:shd w:val="clear" w:color="auto" w:fill="FFFFFF"/>
            <w:hideMark/>
          </w:tcPr>
          <w:p w:rsidR="00523F2C" w:rsidRPr="00C0605A" w:rsidRDefault="00523F2C" w:rsidP="00D27E49">
            <w:pPr>
              <w:spacing w:before="30" w:after="30"/>
              <w:rPr>
                <w:color w:val="0070C0"/>
                <w:sz w:val="24"/>
                <w:szCs w:val="24"/>
              </w:rPr>
            </w:pPr>
            <w:r w:rsidRPr="00C0605A">
              <w:rPr>
                <w:rFonts w:eastAsia="Times New Roman"/>
                <w:color w:val="0070C0"/>
                <w:sz w:val="24"/>
                <w:szCs w:val="24"/>
                <w:lang w:val="en-US"/>
              </w:rPr>
              <w:t>D</w:t>
            </w:r>
            <w:r w:rsidRPr="00C0605A">
              <w:rPr>
                <w:rFonts w:eastAsia="Times New Roman"/>
                <w:color w:val="0070C0"/>
                <w:sz w:val="24"/>
                <w:szCs w:val="24"/>
              </w:rPr>
              <w:t xml:space="preserve"> - </w:t>
            </w:r>
            <w:r w:rsidR="00D27E49" w:rsidRPr="00D27E49">
              <w:rPr>
                <w:rFonts w:eastAsia="Times New Roman"/>
                <w:color w:val="0070C0"/>
                <w:sz w:val="24"/>
                <w:szCs w:val="24"/>
              </w:rPr>
              <w:t xml:space="preserve">Женская модная стрижка с окрашиванием основанная на 3 показателях </w:t>
            </w:r>
          </w:p>
        </w:tc>
      </w:tr>
      <w:tr w:rsidR="007F2BF3" w:rsidRPr="00C0605A" w:rsidTr="007F2BF3">
        <w:tc>
          <w:tcPr>
            <w:tcW w:w="10226" w:type="dxa"/>
            <w:tcBorders>
              <w:top w:val="single" w:sz="8" w:space="0" w:color="97D700"/>
              <w:left w:val="single" w:sz="8" w:space="0" w:color="97D700"/>
              <w:bottom w:val="single" w:sz="8" w:space="0" w:color="97D700"/>
              <w:right w:val="single" w:sz="8" w:space="0" w:color="97D700"/>
            </w:tcBorders>
            <w:shd w:val="clear" w:color="auto" w:fill="FFFFFF"/>
            <w:hideMark/>
          </w:tcPr>
          <w:p w:rsidR="00523F2C" w:rsidRPr="00C0605A" w:rsidRDefault="00523F2C">
            <w:pPr>
              <w:tabs>
                <w:tab w:val="left" w:pos="1260"/>
              </w:tabs>
              <w:spacing w:before="30" w:after="30"/>
              <w:ind w:right="567"/>
              <w:rPr>
                <w:rFonts w:eastAsia="Symbol"/>
                <w:color w:val="0070C0"/>
                <w:sz w:val="24"/>
                <w:szCs w:val="24"/>
              </w:rPr>
            </w:pPr>
          </w:p>
        </w:tc>
      </w:tr>
    </w:tbl>
    <w:p w:rsidR="00523F2C" w:rsidRDefault="00523F2C" w:rsidP="00523F2C">
      <w:pPr>
        <w:spacing w:before="30" w:after="30"/>
        <w:ind w:left="980"/>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6" w:lineRule="exact"/>
        <w:rPr>
          <w:sz w:val="20"/>
          <w:szCs w:val="20"/>
        </w:rPr>
      </w:pPr>
    </w:p>
    <w:p w:rsidR="00523F2C" w:rsidRDefault="00523F2C" w:rsidP="00523F2C">
      <w:pPr>
        <w:tabs>
          <w:tab w:val="left" w:pos="960"/>
        </w:tabs>
        <w:spacing w:before="30" w:after="30"/>
        <w:ind w:left="850"/>
        <w:rPr>
          <w:sz w:val="28"/>
          <w:szCs w:val="28"/>
        </w:rPr>
      </w:pPr>
      <w:r>
        <w:rPr>
          <w:rFonts w:eastAsia="Times New Roman"/>
          <w:sz w:val="28"/>
          <w:szCs w:val="28"/>
        </w:rPr>
        <w:t>4.9</w:t>
      </w:r>
      <w:r>
        <w:rPr>
          <w:sz w:val="28"/>
          <w:szCs w:val="28"/>
        </w:rPr>
        <w:tab/>
      </w:r>
      <w:r>
        <w:rPr>
          <w:rFonts w:eastAsia="Times New Roman"/>
          <w:b/>
          <w:bCs/>
          <w:sz w:val="28"/>
          <w:szCs w:val="28"/>
        </w:rPr>
        <w:t>РЕГЛАМЕНТ ВЫСТАВЛЕНИЯ ОЦЕНОК</w:t>
      </w:r>
    </w:p>
    <w:p w:rsidR="00523F2C" w:rsidRDefault="00523F2C" w:rsidP="00523F2C">
      <w:pPr>
        <w:spacing w:before="30" w:after="30" w:line="200" w:lineRule="exact"/>
        <w:rPr>
          <w:sz w:val="20"/>
          <w:szCs w:val="20"/>
        </w:rPr>
      </w:pPr>
    </w:p>
    <w:p w:rsidR="00523F2C" w:rsidRDefault="00523F2C" w:rsidP="00523F2C">
      <w:pPr>
        <w:spacing w:before="30" w:after="30" w:line="215" w:lineRule="exact"/>
        <w:rPr>
          <w:sz w:val="24"/>
          <w:szCs w:val="24"/>
        </w:rPr>
      </w:pPr>
    </w:p>
    <w:p w:rsidR="00523F2C" w:rsidRDefault="00523F2C" w:rsidP="00523F2C">
      <w:pPr>
        <w:numPr>
          <w:ilvl w:val="0"/>
          <w:numId w:val="24"/>
        </w:numPr>
        <w:tabs>
          <w:tab w:val="left" w:pos="720"/>
        </w:tabs>
        <w:spacing w:before="30" w:after="30" w:line="261" w:lineRule="auto"/>
        <w:ind w:left="1701" w:right="567" w:hanging="359"/>
        <w:jc w:val="both"/>
        <w:rPr>
          <w:rFonts w:ascii="Symbol" w:eastAsia="Symbol" w:hAnsi="Symbol" w:cs="Symbol"/>
          <w:sz w:val="24"/>
          <w:szCs w:val="24"/>
        </w:rPr>
      </w:pPr>
      <w:r>
        <w:rPr>
          <w:rFonts w:eastAsia="Times New Roman"/>
          <w:sz w:val="24"/>
          <w:szCs w:val="24"/>
        </w:rPr>
        <w:t>Эксперты должны иметь четкое понимание и свободное владение терминологией, Главный эксперт утверждает «Конкурсное задание», критерии выставления оценок и начисления баллов, список материалов каждого модуля.</w:t>
      </w:r>
    </w:p>
    <w:p w:rsidR="00523F2C" w:rsidRDefault="00523F2C" w:rsidP="00523F2C">
      <w:pPr>
        <w:spacing w:before="30" w:after="30" w:line="13" w:lineRule="exact"/>
        <w:ind w:left="1701" w:right="567"/>
        <w:rPr>
          <w:rFonts w:ascii="Symbol" w:eastAsia="Symbol" w:hAnsi="Symbol" w:cs="Symbol"/>
          <w:sz w:val="24"/>
          <w:szCs w:val="24"/>
        </w:rPr>
      </w:pPr>
    </w:p>
    <w:p w:rsidR="00523F2C" w:rsidRDefault="00523F2C" w:rsidP="00523F2C">
      <w:pPr>
        <w:numPr>
          <w:ilvl w:val="0"/>
          <w:numId w:val="24"/>
        </w:numPr>
        <w:tabs>
          <w:tab w:val="left" w:pos="720"/>
        </w:tabs>
        <w:spacing w:before="30" w:after="30"/>
        <w:ind w:left="1701" w:right="567" w:hanging="359"/>
        <w:rPr>
          <w:rFonts w:ascii="Symbol" w:eastAsia="Symbol" w:hAnsi="Symbol" w:cs="Symbol"/>
          <w:sz w:val="24"/>
          <w:szCs w:val="24"/>
        </w:rPr>
      </w:pPr>
      <w:r>
        <w:rPr>
          <w:rFonts w:eastAsia="Times New Roman"/>
          <w:sz w:val="24"/>
          <w:szCs w:val="24"/>
        </w:rPr>
        <w:t>Перед началом конкурса происходит жеребьевка и нумерация зеркал Участников Конкурса.</w:t>
      </w:r>
    </w:p>
    <w:p w:rsidR="00523F2C" w:rsidRDefault="00523F2C" w:rsidP="00523F2C">
      <w:pPr>
        <w:spacing w:before="30" w:after="30" w:line="59" w:lineRule="exact"/>
        <w:ind w:left="1701" w:right="567"/>
        <w:rPr>
          <w:rFonts w:ascii="Symbol" w:eastAsia="Symbol" w:hAnsi="Symbol" w:cs="Symbol"/>
          <w:sz w:val="24"/>
          <w:szCs w:val="24"/>
        </w:rPr>
      </w:pPr>
    </w:p>
    <w:p w:rsidR="00523F2C" w:rsidRDefault="00523F2C" w:rsidP="00523F2C">
      <w:pPr>
        <w:numPr>
          <w:ilvl w:val="0"/>
          <w:numId w:val="24"/>
        </w:numPr>
        <w:tabs>
          <w:tab w:val="left" w:pos="720"/>
        </w:tabs>
        <w:spacing w:before="30" w:after="30" w:line="259" w:lineRule="auto"/>
        <w:ind w:left="1701" w:right="567" w:hanging="359"/>
        <w:jc w:val="both"/>
        <w:rPr>
          <w:rFonts w:ascii="Symbol" w:eastAsia="Symbol" w:hAnsi="Symbol" w:cs="Symbol"/>
          <w:sz w:val="24"/>
          <w:szCs w:val="24"/>
        </w:rPr>
      </w:pPr>
      <w:r>
        <w:rPr>
          <w:rFonts w:eastAsia="Times New Roman"/>
          <w:sz w:val="24"/>
          <w:szCs w:val="24"/>
        </w:rPr>
        <w:t>Эксперты, входящие в состав Объективного жюри, должны свести к минимуму разговоры на площадке во время Конкурса – это отвлекает Участников Конкурса.</w:t>
      </w:r>
    </w:p>
    <w:p w:rsidR="00523F2C" w:rsidRDefault="00523F2C" w:rsidP="00523F2C">
      <w:pPr>
        <w:spacing w:before="30" w:after="30" w:line="21" w:lineRule="exact"/>
        <w:rPr>
          <w:sz w:val="20"/>
          <w:szCs w:val="20"/>
        </w:rPr>
      </w:pPr>
    </w:p>
    <w:p w:rsidR="00523F2C" w:rsidRDefault="00523F2C" w:rsidP="00523F2C">
      <w:pPr>
        <w:tabs>
          <w:tab w:val="left" w:pos="2860"/>
        </w:tabs>
        <w:spacing w:before="30" w:after="30"/>
        <w:rPr>
          <w:sz w:val="20"/>
          <w:szCs w:val="20"/>
        </w:rPr>
      </w:pPr>
      <w:r>
        <w:rPr>
          <w:rFonts w:ascii="Symbol" w:eastAsia="Symbol" w:hAnsi="Symbol" w:cs="Symbol"/>
          <w:sz w:val="20"/>
          <w:szCs w:val="20"/>
        </w:rPr>
        <w:t></w:t>
      </w:r>
      <w:r>
        <w:rPr>
          <w:sz w:val="20"/>
          <w:szCs w:val="20"/>
        </w:rPr>
        <w:tab/>
      </w:r>
      <w:r>
        <w:rPr>
          <w:rFonts w:ascii="Symbol" w:eastAsia="Symbol" w:hAnsi="Symbol" w:cs="Symbol"/>
          <w:sz w:val="20"/>
          <w:szCs w:val="20"/>
        </w:rPr>
        <w:t></w:t>
      </w:r>
    </w:p>
    <w:p w:rsidR="00523F2C" w:rsidRDefault="00523F2C" w:rsidP="00523F2C">
      <w:pPr>
        <w:spacing w:after="30"/>
        <w:ind w:left="700"/>
        <w:rPr>
          <w:sz w:val="20"/>
          <w:szCs w:val="20"/>
        </w:rPr>
      </w:pPr>
      <w:r>
        <w:rPr>
          <w:noProof/>
          <w:lang w:eastAsia="ru-RU"/>
        </w:rPr>
        <w:drawing>
          <wp:anchor distT="0" distB="0" distL="114300" distR="114300" simplePos="0" relativeHeight="251668480" behindDoc="1" locked="0" layoutInCell="0" allowOverlap="1">
            <wp:simplePos x="0" y="0"/>
            <wp:positionH relativeFrom="page">
              <wp:posOffset>720090</wp:posOffset>
            </wp:positionH>
            <wp:positionV relativeFrom="page">
              <wp:posOffset>198120</wp:posOffset>
            </wp:positionV>
            <wp:extent cx="549910" cy="560705"/>
            <wp:effectExtent l="0" t="0" r="2540"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49910" cy="560705"/>
                    </a:xfrm>
                    <a:prstGeom prst="rect">
                      <a:avLst/>
                    </a:prstGeom>
                    <a:noFill/>
                  </pic:spPr>
                </pic:pic>
              </a:graphicData>
            </a:graphic>
            <wp14:sizeRelH relativeFrom="page">
              <wp14:pctWidth>0</wp14:pctWidth>
            </wp14:sizeRelH>
            <wp14:sizeRelV relativeFrom="page">
              <wp14:pctHeight>0</wp14:pctHeight>
            </wp14:sizeRelV>
          </wp:anchor>
        </w:drawing>
      </w:r>
    </w:p>
    <w:p w:rsidR="00523F2C" w:rsidRDefault="00523F2C" w:rsidP="00523F2C">
      <w:pPr>
        <w:spacing w:before="30" w:after="30" w:line="235" w:lineRule="auto"/>
        <w:ind w:left="1701" w:right="567"/>
        <w:rPr>
          <w:sz w:val="24"/>
          <w:szCs w:val="24"/>
        </w:rPr>
      </w:pPr>
      <w:r>
        <w:rPr>
          <w:rFonts w:eastAsia="Times New Roman"/>
          <w:b/>
          <w:bCs/>
          <w:sz w:val="24"/>
          <w:szCs w:val="24"/>
        </w:rPr>
        <w:t>Начисление баллов</w:t>
      </w:r>
    </w:p>
    <w:p w:rsidR="00523F2C" w:rsidRDefault="00523F2C" w:rsidP="00523F2C">
      <w:pPr>
        <w:spacing w:before="30" w:after="30" w:line="281" w:lineRule="exact"/>
        <w:ind w:left="1701" w:right="567"/>
        <w:rPr>
          <w:sz w:val="24"/>
          <w:szCs w:val="24"/>
        </w:rPr>
      </w:pPr>
    </w:p>
    <w:p w:rsidR="00523F2C" w:rsidRDefault="00523F2C" w:rsidP="00523F2C">
      <w:pPr>
        <w:pStyle w:val="ab"/>
        <w:numPr>
          <w:ilvl w:val="2"/>
          <w:numId w:val="26"/>
        </w:numPr>
        <w:tabs>
          <w:tab w:val="left" w:pos="1420"/>
        </w:tabs>
        <w:spacing w:before="30" w:after="30"/>
        <w:ind w:left="1701" w:right="567"/>
        <w:rPr>
          <w:rFonts w:ascii="Symbol" w:eastAsia="Symbol" w:hAnsi="Symbol" w:cs="Symbol"/>
          <w:sz w:val="24"/>
          <w:szCs w:val="24"/>
        </w:rPr>
      </w:pPr>
      <w:r>
        <w:rPr>
          <w:rFonts w:eastAsia="Times New Roman"/>
          <w:sz w:val="24"/>
          <w:szCs w:val="24"/>
        </w:rPr>
        <w:t>Баллы начисляются «Открытым» способом выставления оценок</w:t>
      </w:r>
    </w:p>
    <w:p w:rsidR="00523F2C" w:rsidRDefault="00523F2C" w:rsidP="00523F2C">
      <w:pPr>
        <w:numPr>
          <w:ilvl w:val="0"/>
          <w:numId w:val="26"/>
        </w:numPr>
        <w:tabs>
          <w:tab w:val="left" w:pos="1420"/>
        </w:tabs>
        <w:spacing w:before="30" w:after="30"/>
        <w:ind w:left="1701" w:right="567"/>
        <w:rPr>
          <w:rFonts w:ascii="Symbol" w:eastAsia="Symbol" w:hAnsi="Symbol" w:cs="Symbol"/>
          <w:sz w:val="24"/>
          <w:szCs w:val="24"/>
        </w:rPr>
      </w:pPr>
      <w:r>
        <w:rPr>
          <w:rFonts w:eastAsia="Times New Roman"/>
          <w:sz w:val="24"/>
          <w:szCs w:val="24"/>
        </w:rPr>
        <w:t xml:space="preserve">Когда эксперты будут подходить </w:t>
      </w:r>
      <w:proofErr w:type="gramStart"/>
      <w:r>
        <w:rPr>
          <w:rFonts w:eastAsia="Times New Roman"/>
          <w:sz w:val="24"/>
          <w:szCs w:val="24"/>
        </w:rPr>
        <w:t>к</w:t>
      </w:r>
      <w:proofErr w:type="gramEnd"/>
      <w:r>
        <w:rPr>
          <w:rFonts w:eastAsia="Times New Roman"/>
          <w:sz w:val="24"/>
          <w:szCs w:val="24"/>
        </w:rPr>
        <w:t xml:space="preserve"> своим участником для выставления оценок их будет заменять 4-ый судья. В общем 4-ый судья будет оценивать 3х конкурсантов. </w:t>
      </w:r>
    </w:p>
    <w:p w:rsidR="00523F2C" w:rsidRDefault="00523F2C" w:rsidP="00523F2C">
      <w:pPr>
        <w:tabs>
          <w:tab w:val="left" w:pos="1420"/>
        </w:tabs>
        <w:spacing w:before="30" w:after="30"/>
        <w:ind w:left="1701" w:right="567"/>
        <w:rPr>
          <w:rFonts w:eastAsia="Symbol"/>
          <w:sz w:val="20"/>
          <w:szCs w:val="20"/>
        </w:rPr>
      </w:pPr>
      <w:r>
        <w:rPr>
          <w:rFonts w:eastAsia="Symbol"/>
          <w:sz w:val="20"/>
          <w:szCs w:val="20"/>
        </w:rPr>
        <w:t xml:space="preserve">. </w:t>
      </w:r>
    </w:p>
    <w:p w:rsidR="00523F2C" w:rsidRDefault="00523F2C" w:rsidP="00523F2C">
      <w:pPr>
        <w:spacing w:before="30" w:after="30" w:line="200" w:lineRule="exact"/>
        <w:ind w:left="1701" w:right="567"/>
        <w:rPr>
          <w:sz w:val="20"/>
          <w:szCs w:val="20"/>
        </w:rPr>
      </w:pPr>
    </w:p>
    <w:p w:rsidR="00523F2C" w:rsidRDefault="00523F2C" w:rsidP="00523F2C">
      <w:pPr>
        <w:spacing w:before="30" w:after="30"/>
        <w:ind w:left="1701" w:right="567"/>
        <w:rPr>
          <w:b/>
          <w:sz w:val="24"/>
          <w:szCs w:val="24"/>
        </w:rPr>
      </w:pPr>
      <w:r>
        <w:rPr>
          <w:rFonts w:eastAsia="Times New Roman"/>
          <w:b/>
          <w:sz w:val="24"/>
          <w:szCs w:val="24"/>
          <w:lang w:val="en-US"/>
        </w:rPr>
        <w:t xml:space="preserve">            </w:t>
      </w:r>
      <w:r>
        <w:rPr>
          <w:rFonts w:eastAsia="Times New Roman"/>
          <w:b/>
          <w:sz w:val="24"/>
          <w:szCs w:val="24"/>
        </w:rPr>
        <w:t>Критерии оценок:</w:t>
      </w:r>
    </w:p>
    <w:p w:rsidR="00523F2C" w:rsidRDefault="00523F2C" w:rsidP="00523F2C">
      <w:pPr>
        <w:spacing w:before="30" w:after="30" w:line="140" w:lineRule="exact"/>
        <w:ind w:left="1701" w:right="567"/>
        <w:rPr>
          <w:sz w:val="20"/>
          <w:szCs w:val="20"/>
        </w:rPr>
      </w:pPr>
    </w:p>
    <w:p w:rsidR="00523F2C" w:rsidRDefault="00523F2C" w:rsidP="00523F2C">
      <w:pPr>
        <w:numPr>
          <w:ilvl w:val="0"/>
          <w:numId w:val="28"/>
        </w:numPr>
        <w:tabs>
          <w:tab w:val="left" w:pos="1280"/>
        </w:tabs>
        <w:spacing w:before="30" w:after="30"/>
        <w:ind w:left="1701" w:right="567" w:hanging="288"/>
        <w:rPr>
          <w:rFonts w:ascii="Symbol" w:eastAsia="Symbol" w:hAnsi="Symbol" w:cs="Symbol"/>
          <w:sz w:val="24"/>
          <w:szCs w:val="24"/>
        </w:rPr>
      </w:pPr>
      <w:r>
        <w:rPr>
          <w:rFonts w:eastAsia="Times New Roman"/>
          <w:sz w:val="24"/>
          <w:szCs w:val="24"/>
        </w:rPr>
        <w:t>1 Самодисциплина и организация рабочего места</w:t>
      </w:r>
    </w:p>
    <w:p w:rsidR="00523F2C" w:rsidRDefault="00523F2C" w:rsidP="00523F2C">
      <w:pPr>
        <w:spacing w:before="30" w:after="30" w:line="22" w:lineRule="exact"/>
        <w:ind w:left="1701" w:right="567"/>
        <w:rPr>
          <w:rFonts w:ascii="Symbol" w:eastAsia="Symbol" w:hAnsi="Symbol" w:cs="Symbol"/>
          <w:sz w:val="24"/>
          <w:szCs w:val="24"/>
        </w:rPr>
      </w:pPr>
    </w:p>
    <w:p w:rsidR="00523F2C" w:rsidRDefault="00523F2C" w:rsidP="00523F2C">
      <w:pPr>
        <w:numPr>
          <w:ilvl w:val="0"/>
          <w:numId w:val="28"/>
        </w:numPr>
        <w:tabs>
          <w:tab w:val="left" w:pos="1280"/>
        </w:tabs>
        <w:spacing w:before="30" w:after="30"/>
        <w:ind w:left="1701" w:right="567" w:hanging="288"/>
        <w:rPr>
          <w:rFonts w:ascii="Symbol" w:eastAsia="Symbol" w:hAnsi="Symbol" w:cs="Symbol"/>
          <w:sz w:val="24"/>
          <w:szCs w:val="24"/>
        </w:rPr>
      </w:pPr>
      <w:r>
        <w:rPr>
          <w:rFonts w:eastAsia="Times New Roman"/>
          <w:sz w:val="24"/>
          <w:szCs w:val="24"/>
        </w:rPr>
        <w:lastRenderedPageBreak/>
        <w:t>2 Коммуникация и забота о клиенте</w:t>
      </w:r>
    </w:p>
    <w:p w:rsidR="00523F2C" w:rsidRDefault="00523F2C" w:rsidP="00523F2C">
      <w:pPr>
        <w:spacing w:before="30" w:after="30" w:line="20" w:lineRule="exact"/>
        <w:ind w:left="1701" w:right="567"/>
        <w:rPr>
          <w:rFonts w:ascii="Symbol" w:eastAsia="Symbol" w:hAnsi="Symbol" w:cs="Symbol"/>
          <w:sz w:val="24"/>
          <w:szCs w:val="24"/>
        </w:rPr>
      </w:pPr>
    </w:p>
    <w:p w:rsidR="00523F2C" w:rsidRDefault="00523F2C" w:rsidP="00523F2C">
      <w:pPr>
        <w:numPr>
          <w:ilvl w:val="0"/>
          <w:numId w:val="28"/>
        </w:numPr>
        <w:tabs>
          <w:tab w:val="left" w:pos="1280"/>
        </w:tabs>
        <w:spacing w:before="30" w:after="30"/>
        <w:ind w:left="1701" w:right="567" w:hanging="288"/>
        <w:rPr>
          <w:rFonts w:ascii="Symbol" w:eastAsia="Symbol" w:hAnsi="Symbol" w:cs="Symbol"/>
          <w:sz w:val="24"/>
          <w:szCs w:val="24"/>
        </w:rPr>
      </w:pPr>
      <w:r>
        <w:rPr>
          <w:rFonts w:eastAsia="Times New Roman"/>
          <w:sz w:val="24"/>
          <w:szCs w:val="24"/>
        </w:rPr>
        <w:t>3 Стрижка</w:t>
      </w:r>
    </w:p>
    <w:p w:rsidR="00523F2C" w:rsidRDefault="00523F2C" w:rsidP="00523F2C">
      <w:pPr>
        <w:spacing w:before="30" w:after="30" w:line="20" w:lineRule="exact"/>
        <w:ind w:left="1701" w:right="567"/>
        <w:rPr>
          <w:rFonts w:ascii="Symbol" w:eastAsia="Symbol" w:hAnsi="Symbol" w:cs="Symbol"/>
          <w:sz w:val="24"/>
          <w:szCs w:val="24"/>
        </w:rPr>
      </w:pPr>
    </w:p>
    <w:p w:rsidR="00523F2C" w:rsidRDefault="00523F2C" w:rsidP="00523F2C">
      <w:pPr>
        <w:numPr>
          <w:ilvl w:val="0"/>
          <w:numId w:val="28"/>
        </w:numPr>
        <w:tabs>
          <w:tab w:val="left" w:pos="1280"/>
        </w:tabs>
        <w:spacing w:before="30" w:after="30"/>
        <w:ind w:left="1701" w:right="567" w:hanging="288"/>
        <w:rPr>
          <w:rFonts w:ascii="Symbol" w:eastAsia="Symbol" w:hAnsi="Symbol" w:cs="Symbol"/>
          <w:sz w:val="24"/>
          <w:szCs w:val="24"/>
        </w:rPr>
      </w:pPr>
      <w:r>
        <w:rPr>
          <w:rFonts w:eastAsia="Times New Roman"/>
          <w:sz w:val="24"/>
          <w:szCs w:val="24"/>
        </w:rPr>
        <w:t xml:space="preserve">4 </w:t>
      </w:r>
      <w:r w:rsidR="007F2BF3">
        <w:rPr>
          <w:rFonts w:eastAsia="Times New Roman"/>
          <w:sz w:val="24"/>
          <w:szCs w:val="24"/>
        </w:rPr>
        <w:t>Подготовка волос к особым событиям о</w:t>
      </w:r>
      <w:r>
        <w:rPr>
          <w:rFonts w:eastAsia="Times New Roman"/>
          <w:sz w:val="24"/>
          <w:szCs w:val="24"/>
        </w:rPr>
        <w:t>крашивание</w:t>
      </w:r>
    </w:p>
    <w:p w:rsidR="00523F2C" w:rsidRDefault="00523F2C" w:rsidP="00523F2C">
      <w:pPr>
        <w:spacing w:before="30" w:after="30" w:line="22" w:lineRule="exact"/>
        <w:ind w:left="1701" w:right="567"/>
        <w:rPr>
          <w:rFonts w:ascii="Symbol" w:eastAsia="Symbol" w:hAnsi="Symbol" w:cs="Symbol"/>
          <w:sz w:val="24"/>
          <w:szCs w:val="24"/>
        </w:rPr>
      </w:pPr>
    </w:p>
    <w:p w:rsidR="00523F2C" w:rsidRDefault="00523F2C" w:rsidP="00523F2C">
      <w:pPr>
        <w:numPr>
          <w:ilvl w:val="0"/>
          <w:numId w:val="28"/>
        </w:numPr>
        <w:tabs>
          <w:tab w:val="left" w:pos="1280"/>
        </w:tabs>
        <w:spacing w:before="30" w:after="30"/>
        <w:ind w:left="1701" w:right="567" w:hanging="288"/>
        <w:rPr>
          <w:rFonts w:ascii="Symbol" w:eastAsia="Symbol" w:hAnsi="Symbol" w:cs="Symbol"/>
          <w:sz w:val="24"/>
          <w:szCs w:val="24"/>
        </w:rPr>
      </w:pPr>
      <w:r>
        <w:rPr>
          <w:rFonts w:eastAsia="Times New Roman"/>
          <w:sz w:val="24"/>
          <w:szCs w:val="24"/>
        </w:rPr>
        <w:t>5 Укладка</w:t>
      </w:r>
    </w:p>
    <w:p w:rsidR="00523F2C" w:rsidRDefault="00523F2C" w:rsidP="00523F2C">
      <w:pPr>
        <w:spacing w:before="30" w:after="30" w:line="20" w:lineRule="exact"/>
        <w:ind w:left="1701" w:right="567"/>
        <w:rPr>
          <w:rFonts w:ascii="Symbol" w:eastAsia="Symbol" w:hAnsi="Symbol" w:cs="Symbol"/>
          <w:sz w:val="24"/>
          <w:szCs w:val="24"/>
        </w:rPr>
      </w:pPr>
    </w:p>
    <w:p w:rsidR="00523F2C" w:rsidRDefault="00523F2C" w:rsidP="00523F2C">
      <w:pPr>
        <w:spacing w:before="30" w:after="30" w:line="51" w:lineRule="exact"/>
        <w:ind w:left="1701" w:right="567"/>
        <w:rPr>
          <w:rFonts w:ascii="Symbol" w:eastAsia="Symbol" w:hAnsi="Symbol" w:cs="Symbol"/>
          <w:sz w:val="24"/>
          <w:szCs w:val="24"/>
          <w:lang w:val="en-US"/>
        </w:rPr>
      </w:pPr>
    </w:p>
    <w:p w:rsidR="00523F2C" w:rsidRDefault="007F2BF3" w:rsidP="00523F2C">
      <w:pPr>
        <w:numPr>
          <w:ilvl w:val="0"/>
          <w:numId w:val="28"/>
        </w:numPr>
        <w:tabs>
          <w:tab w:val="left" w:pos="1280"/>
        </w:tabs>
        <w:spacing w:before="30" w:after="30" w:line="235" w:lineRule="auto"/>
        <w:ind w:left="1701" w:right="567" w:hanging="288"/>
        <w:rPr>
          <w:rFonts w:ascii="Symbol" w:eastAsia="Symbol" w:hAnsi="Symbol" w:cs="Symbol"/>
          <w:sz w:val="24"/>
          <w:szCs w:val="24"/>
        </w:rPr>
      </w:pPr>
      <w:r>
        <w:rPr>
          <w:rFonts w:eastAsia="Times New Roman"/>
          <w:sz w:val="24"/>
          <w:szCs w:val="24"/>
        </w:rPr>
        <w:t>6</w:t>
      </w:r>
      <w:r w:rsidR="00523F2C">
        <w:rPr>
          <w:rFonts w:eastAsia="Times New Roman"/>
          <w:sz w:val="24"/>
          <w:szCs w:val="24"/>
        </w:rPr>
        <w:t xml:space="preserve"> Подготовка волос к особым события</w:t>
      </w:r>
      <w:proofErr w:type="gramStart"/>
      <w:r w:rsidR="00523F2C">
        <w:rPr>
          <w:rFonts w:eastAsia="Times New Roman"/>
          <w:sz w:val="24"/>
          <w:szCs w:val="24"/>
        </w:rPr>
        <w:t>м(</w:t>
      </w:r>
      <w:proofErr w:type="gramEnd"/>
      <w:r w:rsidR="00523F2C">
        <w:rPr>
          <w:rFonts w:eastAsia="Times New Roman"/>
          <w:sz w:val="24"/>
          <w:szCs w:val="24"/>
        </w:rPr>
        <w:t>вечеринка, подиум и т.д.)</w:t>
      </w:r>
    </w:p>
    <w:p w:rsidR="00523F2C" w:rsidRDefault="00523F2C" w:rsidP="00523F2C">
      <w:pPr>
        <w:spacing w:before="30" w:after="30" w:line="200" w:lineRule="exact"/>
        <w:ind w:left="1701" w:right="567"/>
        <w:rPr>
          <w:sz w:val="20"/>
          <w:szCs w:val="20"/>
        </w:rPr>
      </w:pPr>
    </w:p>
    <w:p w:rsidR="00523F2C" w:rsidRDefault="00523F2C" w:rsidP="00523F2C">
      <w:pPr>
        <w:spacing w:before="30" w:after="30" w:line="225" w:lineRule="exact"/>
        <w:ind w:left="1701" w:right="567"/>
        <w:rPr>
          <w:sz w:val="20"/>
          <w:szCs w:val="20"/>
        </w:rPr>
      </w:pPr>
    </w:p>
    <w:p w:rsidR="00523F2C" w:rsidRDefault="00523F2C" w:rsidP="00523F2C">
      <w:pPr>
        <w:spacing w:before="30" w:after="30" w:line="225" w:lineRule="exact"/>
        <w:ind w:left="1701" w:right="567"/>
        <w:rPr>
          <w:sz w:val="20"/>
          <w:szCs w:val="20"/>
        </w:rPr>
      </w:pPr>
    </w:p>
    <w:p w:rsidR="00523F2C" w:rsidRDefault="00523F2C" w:rsidP="00523F2C">
      <w:pPr>
        <w:spacing w:before="30" w:after="30"/>
        <w:ind w:left="1701" w:right="567"/>
        <w:rPr>
          <w:sz w:val="24"/>
          <w:szCs w:val="24"/>
        </w:rPr>
      </w:pPr>
      <w:r>
        <w:rPr>
          <w:rFonts w:eastAsia="Times New Roman"/>
          <w:b/>
          <w:bCs/>
          <w:sz w:val="24"/>
          <w:szCs w:val="24"/>
        </w:rPr>
        <w:t>Данная процедура повторяется для каждого задания.</w:t>
      </w:r>
    </w:p>
    <w:p w:rsidR="00523F2C" w:rsidRDefault="00523F2C" w:rsidP="00523F2C">
      <w:pPr>
        <w:spacing w:before="30" w:after="30" w:line="151" w:lineRule="exact"/>
        <w:ind w:left="1701" w:right="567"/>
        <w:rPr>
          <w:sz w:val="20"/>
          <w:szCs w:val="20"/>
        </w:rPr>
      </w:pPr>
    </w:p>
    <w:p w:rsidR="00523F2C" w:rsidRDefault="00523F2C" w:rsidP="00523F2C">
      <w:pPr>
        <w:numPr>
          <w:ilvl w:val="0"/>
          <w:numId w:val="30"/>
        </w:numPr>
        <w:spacing w:before="30" w:after="30" w:line="247" w:lineRule="auto"/>
        <w:ind w:left="1701" w:right="567" w:hanging="365"/>
        <w:rPr>
          <w:rFonts w:ascii="Symbol" w:eastAsia="Symbol" w:hAnsi="Symbol" w:cs="Symbol"/>
          <w:sz w:val="24"/>
          <w:szCs w:val="24"/>
        </w:rPr>
      </w:pPr>
      <w:r>
        <w:rPr>
          <w:rFonts w:eastAsia="Times New Roman"/>
          <w:sz w:val="24"/>
          <w:szCs w:val="24"/>
        </w:rPr>
        <w:t>Например: Когда завершен первый модуль, Эксперты выходят и проставляют оценки по каждому клиенту</w:t>
      </w:r>
      <w:r w:rsidR="007F2BF3">
        <w:rPr>
          <w:rFonts w:eastAsia="Times New Roman"/>
          <w:sz w:val="24"/>
          <w:szCs w:val="24"/>
        </w:rPr>
        <w:t xml:space="preserve"> </w:t>
      </w:r>
      <w:r>
        <w:rPr>
          <w:rFonts w:eastAsia="Times New Roman"/>
          <w:sz w:val="24"/>
          <w:szCs w:val="24"/>
        </w:rPr>
        <w:t>(манекену).</w:t>
      </w:r>
    </w:p>
    <w:p w:rsidR="00523F2C" w:rsidRDefault="00523F2C" w:rsidP="00523F2C">
      <w:pPr>
        <w:spacing w:before="30" w:after="30" w:line="51" w:lineRule="exact"/>
        <w:ind w:left="1701" w:right="567"/>
        <w:rPr>
          <w:rFonts w:ascii="Symbol" w:eastAsia="Symbol" w:hAnsi="Symbol" w:cs="Symbol"/>
          <w:sz w:val="24"/>
          <w:szCs w:val="24"/>
        </w:rPr>
      </w:pPr>
    </w:p>
    <w:p w:rsidR="00523F2C" w:rsidRDefault="00523F2C" w:rsidP="00523F2C">
      <w:pPr>
        <w:numPr>
          <w:ilvl w:val="0"/>
          <w:numId w:val="30"/>
        </w:numPr>
        <w:spacing w:before="30" w:after="30" w:line="247" w:lineRule="auto"/>
        <w:ind w:left="1701" w:right="567" w:hanging="365"/>
        <w:rPr>
          <w:rFonts w:ascii="Symbol" w:eastAsia="Symbol" w:hAnsi="Symbol" w:cs="Symbol"/>
          <w:sz w:val="24"/>
          <w:szCs w:val="24"/>
        </w:rPr>
      </w:pPr>
      <w:r>
        <w:rPr>
          <w:rFonts w:eastAsia="Times New Roman"/>
          <w:sz w:val="24"/>
          <w:szCs w:val="24"/>
        </w:rPr>
        <w:t>Эксперты будут распределены по группам на Наблюдателей, Объективное Жюри, начисляющее баллы, и Жюри, выполняющее судейство, группы будут меняться по ротации.</w:t>
      </w:r>
    </w:p>
    <w:p w:rsidR="00523F2C" w:rsidRDefault="00523F2C" w:rsidP="00523F2C">
      <w:pPr>
        <w:spacing w:before="30" w:after="30" w:line="51" w:lineRule="exact"/>
        <w:ind w:left="1701" w:right="567"/>
        <w:rPr>
          <w:rFonts w:ascii="Symbol" w:eastAsia="Symbol" w:hAnsi="Symbol" w:cs="Symbol"/>
          <w:sz w:val="24"/>
          <w:szCs w:val="24"/>
        </w:rPr>
      </w:pPr>
    </w:p>
    <w:p w:rsidR="00523F2C" w:rsidRDefault="00523F2C" w:rsidP="00523F2C">
      <w:pPr>
        <w:numPr>
          <w:ilvl w:val="0"/>
          <w:numId w:val="30"/>
        </w:numPr>
        <w:spacing w:before="30" w:after="30" w:line="261" w:lineRule="auto"/>
        <w:ind w:left="1701" w:right="567" w:hanging="365"/>
        <w:jc w:val="both"/>
        <w:rPr>
          <w:rFonts w:ascii="Symbol" w:eastAsia="Symbol" w:hAnsi="Symbol" w:cs="Symbol"/>
          <w:sz w:val="24"/>
          <w:szCs w:val="24"/>
        </w:rPr>
      </w:pPr>
      <w:r>
        <w:rPr>
          <w:rFonts w:eastAsia="Times New Roman"/>
          <w:sz w:val="24"/>
          <w:szCs w:val="24"/>
        </w:rPr>
        <w:t>Эксперты, не занятые в судействе, будут также поделены на группы Наблюдателей, Объективное  Жюри, начисляющее баллы, и Жюри, выполняющее судейство и будут наблюдать за тем, чтобы Участники конкурса строго следовали правилам Конкурса.</w:t>
      </w:r>
    </w:p>
    <w:p w:rsidR="00523F2C" w:rsidRDefault="00523F2C" w:rsidP="00523F2C">
      <w:pPr>
        <w:spacing w:before="30" w:after="30" w:line="39" w:lineRule="exact"/>
        <w:ind w:left="1701" w:right="567"/>
        <w:rPr>
          <w:rFonts w:ascii="Symbol" w:eastAsia="Symbol" w:hAnsi="Symbol" w:cs="Symbol"/>
          <w:sz w:val="24"/>
          <w:szCs w:val="24"/>
        </w:rPr>
      </w:pPr>
    </w:p>
    <w:p w:rsidR="00523F2C" w:rsidRDefault="00523F2C" w:rsidP="00523F2C">
      <w:pPr>
        <w:numPr>
          <w:ilvl w:val="0"/>
          <w:numId w:val="30"/>
        </w:numPr>
        <w:spacing w:before="30" w:after="30" w:line="247" w:lineRule="auto"/>
        <w:ind w:left="1701" w:right="567" w:hanging="365"/>
        <w:rPr>
          <w:rFonts w:ascii="Symbol" w:eastAsia="Symbol" w:hAnsi="Symbol" w:cs="Symbol"/>
          <w:sz w:val="24"/>
          <w:szCs w:val="24"/>
        </w:rPr>
      </w:pPr>
      <w:r>
        <w:rPr>
          <w:rFonts w:eastAsia="Times New Roman"/>
          <w:sz w:val="24"/>
          <w:szCs w:val="24"/>
        </w:rPr>
        <w:t>Эксперты, не входящие в состав жюри и не являющиеся Наблюдателями, не должны присутствовать на площадке соревнований во время проведения Конкурса.</w:t>
      </w:r>
    </w:p>
    <w:p w:rsidR="00523F2C" w:rsidRDefault="00523F2C" w:rsidP="00523F2C">
      <w:pPr>
        <w:spacing w:before="30" w:after="30" w:line="51" w:lineRule="exact"/>
        <w:ind w:left="1701" w:right="567"/>
        <w:rPr>
          <w:rFonts w:ascii="Symbol" w:eastAsia="Symbol" w:hAnsi="Symbol" w:cs="Symbol"/>
          <w:sz w:val="24"/>
          <w:szCs w:val="24"/>
        </w:rPr>
      </w:pPr>
    </w:p>
    <w:p w:rsidR="00523F2C" w:rsidRDefault="00523F2C" w:rsidP="00523F2C">
      <w:pPr>
        <w:numPr>
          <w:ilvl w:val="0"/>
          <w:numId w:val="30"/>
        </w:numPr>
        <w:spacing w:before="30" w:after="30" w:line="247" w:lineRule="auto"/>
        <w:ind w:left="1701" w:right="567" w:hanging="365"/>
        <w:rPr>
          <w:rFonts w:ascii="Symbol" w:eastAsia="Symbol" w:hAnsi="Symbol" w:cs="Symbol"/>
          <w:sz w:val="24"/>
          <w:szCs w:val="24"/>
        </w:rPr>
      </w:pPr>
      <w:r>
        <w:rPr>
          <w:rFonts w:eastAsia="Times New Roman"/>
          <w:sz w:val="24"/>
          <w:szCs w:val="24"/>
        </w:rPr>
        <w:t>Когда выставление оценок завершено, Эксперты и Участники конкурса могут прийти в зону соревнований, чтобы сфотографировать работы.</w:t>
      </w:r>
    </w:p>
    <w:p w:rsidR="00523F2C" w:rsidRDefault="00523F2C" w:rsidP="00523F2C">
      <w:pPr>
        <w:spacing w:before="30" w:after="30" w:line="53" w:lineRule="exact"/>
        <w:ind w:left="1701" w:right="567"/>
        <w:rPr>
          <w:rFonts w:ascii="Symbol" w:eastAsia="Symbol" w:hAnsi="Symbol" w:cs="Symbol"/>
          <w:sz w:val="24"/>
          <w:szCs w:val="24"/>
        </w:rPr>
      </w:pPr>
    </w:p>
    <w:p w:rsidR="00523F2C" w:rsidRDefault="00523F2C" w:rsidP="00523F2C">
      <w:pPr>
        <w:numPr>
          <w:ilvl w:val="0"/>
          <w:numId w:val="30"/>
        </w:numPr>
        <w:spacing w:before="30" w:after="30" w:line="247" w:lineRule="auto"/>
        <w:ind w:left="1701" w:right="567" w:hanging="365"/>
        <w:rPr>
          <w:rFonts w:ascii="Symbol" w:eastAsia="Symbol" w:hAnsi="Symbol" w:cs="Symbol"/>
          <w:sz w:val="24"/>
          <w:szCs w:val="24"/>
        </w:rPr>
      </w:pPr>
      <w:r>
        <w:rPr>
          <w:rFonts w:eastAsia="Times New Roman"/>
          <w:sz w:val="24"/>
          <w:szCs w:val="24"/>
        </w:rPr>
        <w:t>Когда все Эксперты завершат выставление оценок, они должны подписать свой «Оценочный лист» и сдать его Главному Эксперту Конкурса.</w:t>
      </w:r>
    </w:p>
    <w:p w:rsidR="00523F2C" w:rsidRDefault="00523F2C" w:rsidP="00523F2C">
      <w:pPr>
        <w:spacing w:before="30" w:after="30" w:line="51" w:lineRule="exact"/>
        <w:ind w:left="1701" w:right="567"/>
        <w:rPr>
          <w:rFonts w:ascii="Symbol" w:eastAsia="Symbol" w:hAnsi="Symbol" w:cs="Symbol"/>
          <w:sz w:val="24"/>
          <w:szCs w:val="24"/>
        </w:rPr>
      </w:pPr>
    </w:p>
    <w:p w:rsidR="00523F2C" w:rsidRDefault="00523F2C" w:rsidP="00523F2C">
      <w:pPr>
        <w:numPr>
          <w:ilvl w:val="0"/>
          <w:numId w:val="30"/>
        </w:numPr>
        <w:spacing w:before="30" w:after="30" w:line="264" w:lineRule="auto"/>
        <w:ind w:left="1701" w:right="567" w:hanging="365"/>
        <w:jc w:val="both"/>
        <w:rPr>
          <w:rFonts w:ascii="Symbol" w:eastAsia="Symbol" w:hAnsi="Symbol" w:cs="Symbol"/>
          <w:sz w:val="24"/>
          <w:szCs w:val="24"/>
        </w:rPr>
      </w:pPr>
      <w:r>
        <w:rPr>
          <w:rFonts w:eastAsia="Times New Roman"/>
          <w:sz w:val="24"/>
          <w:szCs w:val="24"/>
        </w:rPr>
        <w:t>Администратор должен заниматься бумажной работой и не должен находиться на конкурсной площадке, без соответствующей просьбы Главного Эксперта или Заместителя Главного Эксперта о замене Наблюдателя, члена Объективного жюри, или для того, чтобы помочь в работе.</w:t>
      </w:r>
    </w:p>
    <w:p w:rsidR="00523F2C" w:rsidRDefault="00523F2C" w:rsidP="00523F2C">
      <w:pPr>
        <w:spacing w:before="30" w:after="30" w:line="36" w:lineRule="exact"/>
        <w:ind w:left="1701" w:right="567"/>
        <w:rPr>
          <w:rFonts w:ascii="Symbol" w:eastAsia="Symbol" w:hAnsi="Symbol" w:cs="Symbol"/>
          <w:sz w:val="24"/>
          <w:szCs w:val="24"/>
        </w:rPr>
      </w:pPr>
    </w:p>
    <w:p w:rsidR="00523F2C" w:rsidRDefault="00523F2C" w:rsidP="00523F2C">
      <w:pPr>
        <w:numPr>
          <w:ilvl w:val="0"/>
          <w:numId w:val="30"/>
        </w:numPr>
        <w:spacing w:before="30" w:after="30" w:line="259" w:lineRule="auto"/>
        <w:ind w:left="1701" w:right="567" w:hanging="365"/>
        <w:jc w:val="both"/>
        <w:rPr>
          <w:rFonts w:ascii="Symbol" w:eastAsia="Symbol" w:hAnsi="Symbol" w:cs="Symbol"/>
          <w:sz w:val="24"/>
          <w:szCs w:val="24"/>
        </w:rPr>
      </w:pPr>
      <w:r>
        <w:rPr>
          <w:rFonts w:eastAsia="Times New Roman"/>
          <w:sz w:val="24"/>
          <w:szCs w:val="24"/>
        </w:rPr>
        <w:t>Свободные Эксперты должны покинуть площадку соревнований или оставаться в Помещении для администрации до распоряжения Главного эксперта или Заместителя главного эксперта.</w:t>
      </w:r>
    </w:p>
    <w:p w:rsidR="00523F2C" w:rsidRDefault="00523F2C" w:rsidP="00523F2C">
      <w:pPr>
        <w:pStyle w:val="ab"/>
        <w:numPr>
          <w:ilvl w:val="0"/>
          <w:numId w:val="32"/>
        </w:numPr>
        <w:spacing w:before="30" w:after="30" w:line="259" w:lineRule="auto"/>
        <w:ind w:left="1701" w:right="567" w:hanging="425"/>
        <w:jc w:val="both"/>
        <w:rPr>
          <w:rFonts w:eastAsia="Symbol"/>
          <w:sz w:val="24"/>
          <w:szCs w:val="24"/>
        </w:rPr>
      </w:pPr>
      <w:r>
        <w:rPr>
          <w:rFonts w:eastAsia="Symbol"/>
          <w:sz w:val="24"/>
          <w:szCs w:val="24"/>
        </w:rPr>
        <w:t xml:space="preserve">Свободные эксперты должны покинуть зону </w:t>
      </w:r>
      <w:proofErr w:type="gramStart"/>
      <w:r>
        <w:rPr>
          <w:rFonts w:eastAsia="Symbol"/>
          <w:sz w:val="24"/>
          <w:szCs w:val="24"/>
        </w:rPr>
        <w:t>соревновании</w:t>
      </w:r>
      <w:proofErr w:type="gramEnd"/>
      <w:r>
        <w:rPr>
          <w:rFonts w:eastAsia="Symbol"/>
          <w:sz w:val="24"/>
          <w:szCs w:val="24"/>
        </w:rPr>
        <w:t xml:space="preserve"> или ждать в комнате Экспертов пока их не позовут Главный Эксперт, Зам Главного эксперта.</w:t>
      </w:r>
    </w:p>
    <w:p w:rsidR="00523F2C" w:rsidRDefault="00523F2C" w:rsidP="00523F2C">
      <w:pPr>
        <w:spacing w:before="30" w:after="30" w:line="14" w:lineRule="exact"/>
        <w:rPr>
          <w:sz w:val="20"/>
          <w:szCs w:val="20"/>
        </w:rPr>
      </w:pPr>
    </w:p>
    <w:p w:rsidR="00523F2C" w:rsidRDefault="00523F2C" w:rsidP="00523F2C">
      <w:pPr>
        <w:spacing w:before="30" w:after="30"/>
        <w:ind w:left="1260"/>
        <w:rPr>
          <w:sz w:val="20"/>
          <w:szCs w:val="20"/>
        </w:rPr>
      </w:pPr>
      <w:r>
        <w:rPr>
          <w:rFonts w:ascii="Symbol" w:eastAsia="Symbol" w:hAnsi="Symbol" w:cs="Symbol"/>
          <w:sz w:val="20"/>
          <w:szCs w:val="20"/>
        </w:rPr>
        <w:t></w:t>
      </w:r>
    </w:p>
    <w:p w:rsidR="00523F2C" w:rsidRDefault="00523F2C" w:rsidP="00523F2C">
      <w:pPr>
        <w:spacing w:before="30" w:after="30" w:line="200" w:lineRule="exact"/>
        <w:rPr>
          <w:sz w:val="20"/>
          <w:szCs w:val="20"/>
        </w:rPr>
      </w:pPr>
    </w:p>
    <w:p w:rsidR="00BA7B80" w:rsidRDefault="00BA7B80" w:rsidP="00523F2C">
      <w:pPr>
        <w:autoSpaceDE w:val="0"/>
        <w:autoSpaceDN w:val="0"/>
        <w:adjustRightInd w:val="0"/>
        <w:spacing w:before="30" w:after="30"/>
        <w:ind w:left="1701" w:right="567"/>
        <w:rPr>
          <w:b/>
          <w:bCs/>
          <w:color w:val="000000"/>
          <w:sz w:val="24"/>
          <w:szCs w:val="24"/>
        </w:rPr>
      </w:pPr>
    </w:p>
    <w:p w:rsidR="00A164AA" w:rsidRDefault="00A164AA" w:rsidP="00523F2C">
      <w:pPr>
        <w:autoSpaceDE w:val="0"/>
        <w:autoSpaceDN w:val="0"/>
        <w:adjustRightInd w:val="0"/>
        <w:spacing w:before="30" w:after="30"/>
        <w:ind w:left="1701" w:right="567"/>
        <w:rPr>
          <w:b/>
          <w:bCs/>
          <w:color w:val="000000"/>
          <w:sz w:val="24"/>
          <w:szCs w:val="24"/>
        </w:rPr>
      </w:pPr>
    </w:p>
    <w:p w:rsidR="00523F2C" w:rsidRDefault="00523F2C" w:rsidP="00523F2C">
      <w:pPr>
        <w:autoSpaceDE w:val="0"/>
        <w:autoSpaceDN w:val="0"/>
        <w:adjustRightInd w:val="0"/>
        <w:spacing w:before="30" w:after="30"/>
        <w:ind w:left="1701" w:right="567"/>
        <w:rPr>
          <w:color w:val="000000"/>
          <w:sz w:val="24"/>
          <w:szCs w:val="24"/>
        </w:rPr>
      </w:pPr>
      <w:r>
        <w:rPr>
          <w:b/>
          <w:bCs/>
          <w:color w:val="000000"/>
          <w:sz w:val="24"/>
          <w:szCs w:val="24"/>
        </w:rPr>
        <w:t xml:space="preserve">Шкала начисления баллов </w:t>
      </w:r>
    </w:p>
    <w:p w:rsidR="00523F2C" w:rsidRDefault="00523F2C" w:rsidP="00523F2C">
      <w:pPr>
        <w:autoSpaceDE w:val="0"/>
        <w:autoSpaceDN w:val="0"/>
        <w:adjustRightInd w:val="0"/>
        <w:spacing w:before="30" w:after="30"/>
        <w:ind w:left="1701" w:right="567"/>
        <w:rPr>
          <w:color w:val="000000"/>
          <w:sz w:val="24"/>
          <w:szCs w:val="24"/>
        </w:rPr>
      </w:pPr>
    </w:p>
    <w:p w:rsidR="00523F2C" w:rsidRDefault="00523F2C" w:rsidP="00523F2C">
      <w:pPr>
        <w:autoSpaceDE w:val="0"/>
        <w:autoSpaceDN w:val="0"/>
        <w:adjustRightInd w:val="0"/>
        <w:spacing w:before="30" w:after="30"/>
        <w:ind w:left="1701" w:right="567"/>
        <w:rPr>
          <w:color w:val="000000"/>
          <w:sz w:val="24"/>
          <w:szCs w:val="24"/>
        </w:rPr>
      </w:pPr>
      <w:r>
        <w:rPr>
          <w:color w:val="000000"/>
          <w:sz w:val="24"/>
          <w:szCs w:val="24"/>
        </w:rPr>
        <w:t xml:space="preserve">У каждого задания есть соответствующие критерии, которые сообщаются Участникам конкурса и Экспертам до начала соревнования. Для фиксации штрафных баллов (в случае их возникновения) Жюри, начисляющее баллы будут использовать описанные ранее «Оценочные листы». </w:t>
      </w:r>
    </w:p>
    <w:p w:rsidR="00523F2C" w:rsidRDefault="00523F2C" w:rsidP="00523F2C">
      <w:pPr>
        <w:autoSpaceDE w:val="0"/>
        <w:autoSpaceDN w:val="0"/>
        <w:adjustRightInd w:val="0"/>
        <w:spacing w:before="30" w:after="30"/>
        <w:ind w:left="1701" w:right="567"/>
        <w:rPr>
          <w:color w:val="000000"/>
          <w:sz w:val="24"/>
          <w:szCs w:val="24"/>
        </w:rPr>
      </w:pPr>
      <w:r>
        <w:rPr>
          <w:color w:val="000000"/>
          <w:sz w:val="24"/>
          <w:szCs w:val="24"/>
        </w:rPr>
        <w:t xml:space="preserve">Полный перечень нарушений утверждается общим собранием экспертов в С-2. </w:t>
      </w:r>
    </w:p>
    <w:p w:rsidR="00523F2C" w:rsidRDefault="00523F2C" w:rsidP="00523F2C">
      <w:pPr>
        <w:autoSpaceDE w:val="0"/>
        <w:autoSpaceDN w:val="0"/>
        <w:adjustRightInd w:val="0"/>
        <w:spacing w:before="30" w:after="30"/>
        <w:ind w:left="1701" w:right="567"/>
        <w:rPr>
          <w:b/>
          <w:bCs/>
          <w:color w:val="000000"/>
          <w:sz w:val="24"/>
          <w:szCs w:val="24"/>
        </w:rPr>
      </w:pPr>
    </w:p>
    <w:p w:rsidR="00523F2C" w:rsidRDefault="00523F2C" w:rsidP="00523F2C">
      <w:pPr>
        <w:autoSpaceDE w:val="0"/>
        <w:autoSpaceDN w:val="0"/>
        <w:adjustRightInd w:val="0"/>
        <w:spacing w:before="30" w:after="30"/>
        <w:ind w:left="1701" w:right="567"/>
        <w:rPr>
          <w:color w:val="000000"/>
          <w:sz w:val="24"/>
          <w:szCs w:val="24"/>
        </w:rPr>
      </w:pPr>
      <w:r>
        <w:rPr>
          <w:b/>
          <w:bCs/>
          <w:color w:val="000000"/>
          <w:sz w:val="24"/>
          <w:szCs w:val="24"/>
        </w:rPr>
        <w:t xml:space="preserve">Штрафные баллы </w:t>
      </w:r>
    </w:p>
    <w:p w:rsidR="00523F2C" w:rsidRDefault="00523F2C" w:rsidP="00523F2C">
      <w:pPr>
        <w:autoSpaceDE w:val="0"/>
        <w:autoSpaceDN w:val="0"/>
        <w:adjustRightInd w:val="0"/>
        <w:spacing w:before="30" w:after="30"/>
        <w:ind w:left="1701" w:right="567"/>
        <w:rPr>
          <w:color w:val="000000"/>
          <w:sz w:val="24"/>
          <w:szCs w:val="24"/>
        </w:rPr>
      </w:pPr>
    </w:p>
    <w:p w:rsidR="00523F2C" w:rsidRDefault="00523F2C" w:rsidP="00523F2C">
      <w:pPr>
        <w:autoSpaceDE w:val="0"/>
        <w:autoSpaceDN w:val="0"/>
        <w:adjustRightInd w:val="0"/>
        <w:spacing w:before="30" w:after="30"/>
        <w:ind w:left="1701" w:right="567"/>
        <w:rPr>
          <w:color w:val="000000"/>
          <w:sz w:val="24"/>
          <w:szCs w:val="24"/>
        </w:rPr>
      </w:pPr>
      <w:r>
        <w:rPr>
          <w:color w:val="000000"/>
          <w:sz w:val="24"/>
          <w:szCs w:val="24"/>
        </w:rPr>
        <w:t xml:space="preserve">Штрафные баллы могут начисляться в следующих случаях: </w:t>
      </w:r>
    </w:p>
    <w:p w:rsidR="00523F2C" w:rsidRDefault="00523F2C" w:rsidP="00523F2C">
      <w:pPr>
        <w:autoSpaceDE w:val="0"/>
        <w:autoSpaceDN w:val="0"/>
        <w:adjustRightInd w:val="0"/>
        <w:spacing w:before="30" w:after="30"/>
        <w:rPr>
          <w:color w:val="000000"/>
          <w:sz w:val="24"/>
          <w:szCs w:val="24"/>
        </w:rPr>
      </w:pPr>
    </w:p>
    <w:p w:rsidR="00523F2C" w:rsidRDefault="00523F2C" w:rsidP="00523F2C">
      <w:pPr>
        <w:pStyle w:val="ab"/>
        <w:numPr>
          <w:ilvl w:val="0"/>
          <w:numId w:val="32"/>
        </w:numPr>
        <w:autoSpaceDE w:val="0"/>
        <w:autoSpaceDN w:val="0"/>
        <w:adjustRightInd w:val="0"/>
        <w:spacing w:before="30" w:after="30"/>
        <w:ind w:left="1701" w:right="567"/>
        <w:rPr>
          <w:color w:val="000000"/>
          <w:sz w:val="24"/>
          <w:szCs w:val="24"/>
        </w:rPr>
      </w:pPr>
      <w:r>
        <w:rPr>
          <w:color w:val="000000"/>
          <w:sz w:val="24"/>
          <w:szCs w:val="24"/>
        </w:rPr>
        <w:t xml:space="preserve">Помощь или советы от Экспертов или со стороны – из-за периметра (зрители) – разговоры Участников конкурса со зрителями могут быть сочтены консультированием. Любые подобные случаи рассматриваются как нарушение, или даже как повод для дисквалификации. Необходимо свидетельство как минимум двух Экспертов. </w:t>
      </w:r>
    </w:p>
    <w:p w:rsidR="00523F2C" w:rsidRDefault="00523F2C" w:rsidP="00523F2C">
      <w:pPr>
        <w:pStyle w:val="ab"/>
        <w:numPr>
          <w:ilvl w:val="0"/>
          <w:numId w:val="32"/>
        </w:numPr>
        <w:autoSpaceDE w:val="0"/>
        <w:autoSpaceDN w:val="0"/>
        <w:adjustRightInd w:val="0"/>
        <w:spacing w:before="30" w:after="30"/>
        <w:ind w:left="1701" w:right="567"/>
        <w:rPr>
          <w:color w:val="000000"/>
          <w:sz w:val="24"/>
          <w:szCs w:val="24"/>
        </w:rPr>
      </w:pPr>
      <w:r>
        <w:rPr>
          <w:color w:val="000000"/>
          <w:sz w:val="24"/>
          <w:szCs w:val="24"/>
        </w:rPr>
        <w:t xml:space="preserve">Выполняемая работа должна представлять собой коммерческий образ и соответствовать стандартам индустрии </w:t>
      </w:r>
    </w:p>
    <w:p w:rsidR="00523F2C" w:rsidRDefault="00523F2C" w:rsidP="00523F2C">
      <w:pPr>
        <w:pStyle w:val="ab"/>
        <w:numPr>
          <w:ilvl w:val="0"/>
          <w:numId w:val="32"/>
        </w:numPr>
        <w:autoSpaceDE w:val="0"/>
        <w:autoSpaceDN w:val="0"/>
        <w:adjustRightInd w:val="0"/>
        <w:spacing w:before="30" w:after="30"/>
        <w:ind w:left="1701" w:right="567"/>
        <w:rPr>
          <w:color w:val="000000"/>
          <w:sz w:val="24"/>
          <w:szCs w:val="24"/>
        </w:rPr>
      </w:pPr>
      <w:r>
        <w:rPr>
          <w:color w:val="000000"/>
          <w:sz w:val="24"/>
          <w:szCs w:val="24"/>
        </w:rPr>
        <w:t xml:space="preserve">Не допускается прикосновение к </w:t>
      </w:r>
      <w:proofErr w:type="gramStart"/>
      <w:r>
        <w:rPr>
          <w:color w:val="000000"/>
          <w:sz w:val="24"/>
          <w:szCs w:val="24"/>
        </w:rPr>
        <w:t>манекен-голове</w:t>
      </w:r>
      <w:proofErr w:type="gramEnd"/>
      <w:r>
        <w:rPr>
          <w:color w:val="000000"/>
          <w:sz w:val="24"/>
          <w:szCs w:val="24"/>
        </w:rPr>
        <w:t xml:space="preserve"> после окончания модуля, когда Участникам конкурса поступило распоряжение отложить инструменты. </w:t>
      </w:r>
    </w:p>
    <w:p w:rsidR="00523F2C" w:rsidRDefault="00523F2C" w:rsidP="00523F2C">
      <w:pPr>
        <w:pStyle w:val="ab"/>
        <w:numPr>
          <w:ilvl w:val="0"/>
          <w:numId w:val="32"/>
        </w:numPr>
        <w:autoSpaceDE w:val="0"/>
        <w:autoSpaceDN w:val="0"/>
        <w:adjustRightInd w:val="0"/>
        <w:spacing w:before="30" w:after="30"/>
        <w:ind w:left="1701" w:right="567"/>
        <w:rPr>
          <w:color w:val="000000"/>
          <w:sz w:val="24"/>
          <w:szCs w:val="24"/>
        </w:rPr>
      </w:pPr>
      <w:r>
        <w:rPr>
          <w:color w:val="000000"/>
          <w:sz w:val="24"/>
          <w:szCs w:val="24"/>
        </w:rPr>
        <w:t xml:space="preserve">Не допускается использование материалов, оборудования, принадлежностей, инструментов или аксессуаров, не являющихся частью индивидуального модуля конкурсного задания. Если Участника конкурса заметят за использованием вышеперечисленных запрещенных позиций, ему необходимо будет немедленно прекратить их использование, а также ему будет начислен штрафной балл. Если же Участник конкурса продолжит использование вышеперечисленных запрещенных позиций, например, если он будет использовать окисляющий краситель, в то время как в модуле разрешено использовать только неокисляющие красители, продукт будет удалён из зоны соревнований. В этом случае, при выставлении судейских оценок, ему не будет начислено баллов за данную секцию. </w:t>
      </w:r>
    </w:p>
    <w:p w:rsidR="00523F2C" w:rsidRDefault="00523F2C" w:rsidP="00523F2C">
      <w:pPr>
        <w:pStyle w:val="ab"/>
        <w:numPr>
          <w:ilvl w:val="0"/>
          <w:numId w:val="32"/>
        </w:numPr>
        <w:tabs>
          <w:tab w:val="left" w:pos="426"/>
        </w:tabs>
        <w:autoSpaceDE w:val="0"/>
        <w:autoSpaceDN w:val="0"/>
        <w:adjustRightInd w:val="0"/>
        <w:spacing w:before="30" w:after="30"/>
        <w:ind w:left="1701" w:right="567"/>
        <w:rPr>
          <w:color w:val="000000"/>
          <w:sz w:val="24"/>
          <w:szCs w:val="24"/>
        </w:rPr>
      </w:pPr>
      <w:r>
        <w:rPr>
          <w:color w:val="000000"/>
          <w:sz w:val="24"/>
          <w:szCs w:val="24"/>
        </w:rPr>
        <w:t xml:space="preserve">В рамках каждого модуля Участники конкурса должны создавать различные стили работы; образ каждого модуля должен отличаться от аналогичного модуля, даже в тех случаях, когда задания сходны по своему содержанию. По возможности оценка работ будет производиться в один и тот же день, для сравнения сходства и различий. </w:t>
      </w:r>
    </w:p>
    <w:p w:rsidR="00523F2C" w:rsidRDefault="00523F2C" w:rsidP="00523F2C">
      <w:pPr>
        <w:pStyle w:val="ab"/>
        <w:numPr>
          <w:ilvl w:val="0"/>
          <w:numId w:val="32"/>
        </w:numPr>
        <w:tabs>
          <w:tab w:val="left" w:pos="426"/>
        </w:tabs>
        <w:autoSpaceDE w:val="0"/>
        <w:autoSpaceDN w:val="0"/>
        <w:adjustRightInd w:val="0"/>
        <w:spacing w:before="30" w:after="30"/>
        <w:ind w:left="1701" w:right="567"/>
        <w:rPr>
          <w:color w:val="000000"/>
          <w:sz w:val="24"/>
          <w:szCs w:val="24"/>
        </w:rPr>
      </w:pPr>
      <w:r>
        <w:rPr>
          <w:color w:val="000000"/>
          <w:sz w:val="24"/>
          <w:szCs w:val="24"/>
        </w:rPr>
        <w:t xml:space="preserve">Несоблюдение санитарных норм, норм безопасности и охраны труда. </w:t>
      </w:r>
    </w:p>
    <w:p w:rsidR="00523F2C" w:rsidRDefault="00523F2C" w:rsidP="00523F2C">
      <w:pPr>
        <w:pStyle w:val="ab"/>
        <w:numPr>
          <w:ilvl w:val="0"/>
          <w:numId w:val="32"/>
        </w:numPr>
        <w:tabs>
          <w:tab w:val="left" w:pos="426"/>
        </w:tabs>
        <w:autoSpaceDE w:val="0"/>
        <w:autoSpaceDN w:val="0"/>
        <w:adjustRightInd w:val="0"/>
        <w:spacing w:before="30" w:after="30"/>
        <w:ind w:left="1701" w:right="567"/>
        <w:rPr>
          <w:color w:val="000000"/>
          <w:sz w:val="24"/>
          <w:szCs w:val="24"/>
        </w:rPr>
      </w:pPr>
      <w:r>
        <w:rPr>
          <w:color w:val="000000"/>
          <w:sz w:val="24"/>
          <w:szCs w:val="24"/>
        </w:rPr>
        <w:t xml:space="preserve">Законченная работа должна представлять собой коммерческий образ и соответствовать стандартам индустрии. </w:t>
      </w:r>
    </w:p>
    <w:p w:rsidR="00523F2C" w:rsidRDefault="00523F2C" w:rsidP="00523F2C">
      <w:pPr>
        <w:pStyle w:val="ab"/>
        <w:numPr>
          <w:ilvl w:val="0"/>
          <w:numId w:val="32"/>
        </w:numPr>
        <w:tabs>
          <w:tab w:val="left" w:pos="426"/>
        </w:tabs>
        <w:autoSpaceDE w:val="0"/>
        <w:autoSpaceDN w:val="0"/>
        <w:adjustRightInd w:val="0"/>
        <w:spacing w:before="30" w:after="30"/>
        <w:ind w:left="1701" w:right="567" w:hanging="357"/>
        <w:rPr>
          <w:color w:val="000000"/>
          <w:sz w:val="24"/>
          <w:szCs w:val="24"/>
        </w:rPr>
      </w:pPr>
      <w:r>
        <w:rPr>
          <w:color w:val="000000"/>
          <w:sz w:val="24"/>
          <w:szCs w:val="24"/>
        </w:rPr>
        <w:t xml:space="preserve">Продукция, используемая Участниками конкурса, должна быть в зоне видимости – прятать используемую продукцию запрещено. </w:t>
      </w:r>
    </w:p>
    <w:p w:rsidR="00523F2C" w:rsidRDefault="00523F2C" w:rsidP="00523F2C">
      <w:pPr>
        <w:pStyle w:val="ab"/>
        <w:numPr>
          <w:ilvl w:val="0"/>
          <w:numId w:val="32"/>
        </w:numPr>
        <w:tabs>
          <w:tab w:val="left" w:pos="426"/>
        </w:tabs>
        <w:spacing w:before="30" w:after="30"/>
        <w:ind w:left="1701" w:right="567" w:hanging="357"/>
        <w:rPr>
          <w:color w:val="000000"/>
          <w:sz w:val="24"/>
          <w:szCs w:val="24"/>
        </w:rPr>
      </w:pPr>
      <w:proofErr w:type="spellStart"/>
      <w:r>
        <w:rPr>
          <w:color w:val="000000"/>
          <w:sz w:val="24"/>
          <w:szCs w:val="24"/>
        </w:rPr>
        <w:t>Тулбоксы</w:t>
      </w:r>
      <w:proofErr w:type="spellEnd"/>
      <w:r>
        <w:rPr>
          <w:color w:val="000000"/>
          <w:sz w:val="24"/>
          <w:szCs w:val="24"/>
        </w:rPr>
        <w:t xml:space="preserve"> (кейс с инструментом) проверяются на С-2 или в день учебы экспертов, представляющих свои группы, на наличие запрещённой продукции. Если обнаружена запрещённая продукция, её удалят из зоны конкурса.</w:t>
      </w:r>
    </w:p>
    <w:p w:rsidR="00523F2C" w:rsidRDefault="00523F2C" w:rsidP="00523F2C">
      <w:pPr>
        <w:pStyle w:val="ab"/>
        <w:numPr>
          <w:ilvl w:val="0"/>
          <w:numId w:val="32"/>
        </w:numPr>
        <w:spacing w:before="30" w:after="30"/>
        <w:ind w:left="1701" w:right="567" w:hanging="357"/>
        <w:rPr>
          <w:color w:val="000000"/>
          <w:sz w:val="24"/>
          <w:szCs w:val="24"/>
        </w:rPr>
      </w:pPr>
      <w:r>
        <w:rPr>
          <w:color w:val="000000"/>
          <w:sz w:val="24"/>
          <w:szCs w:val="24"/>
        </w:rPr>
        <w:t xml:space="preserve">Все участники конкурса должны работать только профессиональной продукцией, в соответствии с технологией производителя. </w:t>
      </w:r>
    </w:p>
    <w:p w:rsidR="00523F2C" w:rsidRDefault="00523F2C" w:rsidP="00523F2C">
      <w:pPr>
        <w:pStyle w:val="ab"/>
        <w:numPr>
          <w:ilvl w:val="0"/>
          <w:numId w:val="32"/>
        </w:numPr>
        <w:autoSpaceDE w:val="0"/>
        <w:autoSpaceDN w:val="0"/>
        <w:adjustRightInd w:val="0"/>
        <w:spacing w:before="30" w:after="30"/>
        <w:ind w:left="1701" w:right="567"/>
        <w:rPr>
          <w:color w:val="000000"/>
          <w:sz w:val="24"/>
          <w:szCs w:val="24"/>
        </w:rPr>
      </w:pPr>
      <w:r>
        <w:rPr>
          <w:color w:val="000000"/>
          <w:sz w:val="24"/>
          <w:szCs w:val="24"/>
        </w:rPr>
        <w:t xml:space="preserve">Все участники конкурса должны смешивать только то количество продукта, которое необходимо для выполнения задания, они должны избегать перерасхода продукта. Миски необходимо показывать эксперту до того, как они будут вымыты. Если в миске осталось избыточное количество продукта, ее необходимо взвесить; при весе остатка более 10 грамм будут начислены штрафные санкции. </w:t>
      </w:r>
    </w:p>
    <w:p w:rsidR="00523F2C" w:rsidRDefault="00523F2C" w:rsidP="00523F2C">
      <w:pPr>
        <w:pStyle w:val="ab"/>
        <w:numPr>
          <w:ilvl w:val="0"/>
          <w:numId w:val="32"/>
        </w:numPr>
        <w:autoSpaceDE w:val="0"/>
        <w:autoSpaceDN w:val="0"/>
        <w:adjustRightInd w:val="0"/>
        <w:spacing w:before="30" w:after="30"/>
        <w:ind w:left="1701" w:right="567"/>
        <w:rPr>
          <w:color w:val="000000"/>
          <w:sz w:val="24"/>
          <w:szCs w:val="24"/>
        </w:rPr>
      </w:pPr>
      <w:r>
        <w:rPr>
          <w:color w:val="000000"/>
          <w:sz w:val="24"/>
          <w:szCs w:val="24"/>
        </w:rPr>
        <w:t xml:space="preserve">Участник конкурса может нанести макияж и сделать драпировку своего </w:t>
      </w:r>
    </w:p>
    <w:p w:rsidR="00523F2C" w:rsidRDefault="00523F2C" w:rsidP="00523F2C">
      <w:pPr>
        <w:pStyle w:val="ab"/>
        <w:numPr>
          <w:ilvl w:val="0"/>
          <w:numId w:val="32"/>
        </w:numPr>
        <w:autoSpaceDE w:val="0"/>
        <w:autoSpaceDN w:val="0"/>
        <w:adjustRightInd w:val="0"/>
        <w:spacing w:before="30" w:after="30"/>
        <w:ind w:left="1701" w:right="567"/>
        <w:rPr>
          <w:color w:val="000000"/>
          <w:sz w:val="24"/>
          <w:szCs w:val="24"/>
        </w:rPr>
      </w:pPr>
      <w:r>
        <w:rPr>
          <w:color w:val="000000"/>
          <w:sz w:val="24"/>
          <w:szCs w:val="24"/>
        </w:rPr>
        <w:t xml:space="preserve">манекена для демонстрации только после того, как жюри выставит оценки. </w:t>
      </w:r>
    </w:p>
    <w:p w:rsidR="00523F2C" w:rsidRDefault="00523F2C" w:rsidP="00523F2C">
      <w:pPr>
        <w:pStyle w:val="ab"/>
        <w:numPr>
          <w:ilvl w:val="0"/>
          <w:numId w:val="32"/>
        </w:numPr>
        <w:autoSpaceDE w:val="0"/>
        <w:autoSpaceDN w:val="0"/>
        <w:adjustRightInd w:val="0"/>
        <w:spacing w:before="30" w:after="30"/>
        <w:ind w:left="1701" w:right="567"/>
        <w:rPr>
          <w:color w:val="000000"/>
          <w:sz w:val="24"/>
          <w:szCs w:val="24"/>
        </w:rPr>
      </w:pPr>
      <w:r>
        <w:rPr>
          <w:color w:val="000000"/>
          <w:sz w:val="24"/>
          <w:szCs w:val="24"/>
        </w:rPr>
        <w:t xml:space="preserve">Участники конкурса должны обращаться с манекеном как с клиентом. </w:t>
      </w:r>
    </w:p>
    <w:p w:rsidR="00523F2C" w:rsidRDefault="00523F2C" w:rsidP="00523F2C">
      <w:pPr>
        <w:pStyle w:val="ab"/>
        <w:numPr>
          <w:ilvl w:val="0"/>
          <w:numId w:val="32"/>
        </w:numPr>
        <w:autoSpaceDE w:val="0"/>
        <w:autoSpaceDN w:val="0"/>
        <w:adjustRightInd w:val="0"/>
        <w:spacing w:before="30" w:after="30"/>
        <w:ind w:left="1701" w:right="567"/>
        <w:rPr>
          <w:color w:val="000000"/>
          <w:sz w:val="24"/>
          <w:szCs w:val="24"/>
        </w:rPr>
      </w:pPr>
      <w:r>
        <w:rPr>
          <w:color w:val="000000"/>
          <w:sz w:val="24"/>
          <w:szCs w:val="24"/>
        </w:rPr>
        <w:t xml:space="preserve">Если Участником конкурса были допущены нарушения, будет произведен вычет согласно критериям начисления баллов. Удельный вес вычета будет </w:t>
      </w:r>
      <w:r>
        <w:rPr>
          <w:color w:val="000000"/>
          <w:sz w:val="24"/>
          <w:szCs w:val="24"/>
        </w:rPr>
        <w:lastRenderedPageBreak/>
        <w:t xml:space="preserve">зависеть от модуля. У каждого задания есть Жюри, и нарушения должны быть засвидетельствованы как минимум двумя членами данного жюри. </w:t>
      </w:r>
    </w:p>
    <w:p w:rsidR="00523F2C" w:rsidRDefault="00523F2C" w:rsidP="00523F2C">
      <w:pPr>
        <w:autoSpaceDE w:val="0"/>
        <w:autoSpaceDN w:val="0"/>
        <w:adjustRightInd w:val="0"/>
        <w:spacing w:before="30" w:after="30"/>
        <w:ind w:left="1701" w:right="567"/>
        <w:rPr>
          <w:color w:val="000000"/>
          <w:sz w:val="24"/>
          <w:szCs w:val="24"/>
        </w:rPr>
      </w:pPr>
    </w:p>
    <w:p w:rsidR="00523F2C" w:rsidRDefault="00523F2C" w:rsidP="00523F2C">
      <w:pPr>
        <w:numPr>
          <w:ilvl w:val="0"/>
          <w:numId w:val="32"/>
        </w:numPr>
        <w:autoSpaceDE w:val="0"/>
        <w:autoSpaceDN w:val="0"/>
        <w:adjustRightInd w:val="0"/>
        <w:spacing w:before="30" w:after="30"/>
        <w:ind w:left="1701" w:right="567"/>
        <w:rPr>
          <w:color w:val="000000"/>
          <w:sz w:val="24"/>
          <w:szCs w:val="24"/>
        </w:rPr>
      </w:pPr>
      <w:r>
        <w:rPr>
          <w:color w:val="000000"/>
          <w:sz w:val="24"/>
          <w:szCs w:val="24"/>
        </w:rPr>
        <w:t xml:space="preserve">Законченный образ должен соответствовать Описанию модуля. </w:t>
      </w:r>
    </w:p>
    <w:p w:rsidR="00523F2C" w:rsidRDefault="00523F2C" w:rsidP="00523F2C">
      <w:pPr>
        <w:numPr>
          <w:ilvl w:val="0"/>
          <w:numId w:val="32"/>
        </w:numPr>
        <w:autoSpaceDE w:val="0"/>
        <w:autoSpaceDN w:val="0"/>
        <w:adjustRightInd w:val="0"/>
        <w:spacing w:before="30" w:after="30"/>
        <w:ind w:left="1701" w:right="567"/>
        <w:rPr>
          <w:color w:val="000000"/>
          <w:sz w:val="24"/>
          <w:szCs w:val="24"/>
        </w:rPr>
      </w:pPr>
      <w:r>
        <w:rPr>
          <w:color w:val="000000"/>
          <w:sz w:val="24"/>
          <w:szCs w:val="24"/>
        </w:rPr>
        <w:t xml:space="preserve">Общее впечатление относится к элементам дизайна, использованным для создания законченного образа, включая дизайн бороды (если применимо); принимая во внимание линию, форму, баланс, текстуру, целостность и цвет. </w:t>
      </w:r>
    </w:p>
    <w:p w:rsidR="00523F2C" w:rsidRDefault="00523F2C" w:rsidP="00523F2C">
      <w:pPr>
        <w:numPr>
          <w:ilvl w:val="0"/>
          <w:numId w:val="32"/>
        </w:numPr>
        <w:autoSpaceDE w:val="0"/>
        <w:autoSpaceDN w:val="0"/>
        <w:adjustRightInd w:val="0"/>
        <w:spacing w:before="30" w:after="30"/>
        <w:ind w:left="1701" w:right="567"/>
        <w:rPr>
          <w:color w:val="000000"/>
          <w:sz w:val="24"/>
          <w:szCs w:val="24"/>
        </w:rPr>
      </w:pPr>
      <w:r>
        <w:rPr>
          <w:color w:val="000000"/>
          <w:sz w:val="24"/>
          <w:szCs w:val="24"/>
        </w:rPr>
        <w:t xml:space="preserve">При оценке общего впечатления от стрижки и укладки, принимается во внимание именно стрижка и укладка, внимание обращается на линию, форму, баланс и текстуру. </w:t>
      </w:r>
    </w:p>
    <w:p w:rsidR="00523F2C" w:rsidRDefault="00523F2C" w:rsidP="00523F2C">
      <w:pPr>
        <w:numPr>
          <w:ilvl w:val="0"/>
          <w:numId w:val="32"/>
        </w:numPr>
        <w:autoSpaceDE w:val="0"/>
        <w:autoSpaceDN w:val="0"/>
        <w:adjustRightInd w:val="0"/>
        <w:spacing w:before="30" w:after="30"/>
        <w:ind w:left="1701" w:right="567"/>
        <w:rPr>
          <w:color w:val="000000"/>
          <w:sz w:val="24"/>
          <w:szCs w:val="24"/>
        </w:rPr>
      </w:pPr>
      <w:r>
        <w:rPr>
          <w:color w:val="000000"/>
          <w:sz w:val="24"/>
          <w:szCs w:val="24"/>
        </w:rPr>
        <w:t xml:space="preserve">Общее впечатление от окрашивания относится именно к окрашиванию, а не к стрижке и укладке; принимается во внимание цветовой дизайн, креативность и профессиональное нанесение краски (в том числе обращается внимание на наличие следов от красителя по линии роста волос, на коже головы, лица и шее манекена). </w:t>
      </w:r>
    </w:p>
    <w:p w:rsidR="00523F2C" w:rsidRDefault="00523F2C" w:rsidP="00523F2C">
      <w:pPr>
        <w:numPr>
          <w:ilvl w:val="0"/>
          <w:numId w:val="32"/>
        </w:numPr>
        <w:autoSpaceDE w:val="0"/>
        <w:autoSpaceDN w:val="0"/>
        <w:adjustRightInd w:val="0"/>
        <w:spacing w:before="30" w:after="30"/>
        <w:ind w:left="1701" w:right="567"/>
        <w:rPr>
          <w:color w:val="000000"/>
          <w:sz w:val="24"/>
          <w:szCs w:val="24"/>
        </w:rPr>
      </w:pPr>
      <w:r>
        <w:rPr>
          <w:color w:val="000000"/>
          <w:sz w:val="24"/>
          <w:szCs w:val="24"/>
        </w:rPr>
        <w:t xml:space="preserve">Общее впечатление от интеграции различных элементов и украшений в образ относится к целостности образа, отраженной в форме, балансе и текстуре. </w:t>
      </w:r>
    </w:p>
    <w:p w:rsidR="00523F2C" w:rsidRDefault="00523F2C" w:rsidP="00523F2C">
      <w:pPr>
        <w:pStyle w:val="ab"/>
        <w:numPr>
          <w:ilvl w:val="0"/>
          <w:numId w:val="32"/>
        </w:numPr>
        <w:autoSpaceDE w:val="0"/>
        <w:autoSpaceDN w:val="0"/>
        <w:adjustRightInd w:val="0"/>
        <w:spacing w:before="30" w:after="30"/>
        <w:ind w:left="1701" w:right="567"/>
        <w:rPr>
          <w:color w:val="000000"/>
          <w:sz w:val="24"/>
          <w:szCs w:val="24"/>
        </w:rPr>
      </w:pPr>
      <w:r>
        <w:rPr>
          <w:color w:val="000000"/>
          <w:sz w:val="24"/>
          <w:szCs w:val="24"/>
        </w:rPr>
        <w:t xml:space="preserve">Работы, выполненные в рамках всех модулей, не должны соответствовать стилистике ОМС. </w:t>
      </w:r>
    </w:p>
    <w:p w:rsidR="00523F2C" w:rsidRDefault="00523F2C" w:rsidP="00523F2C">
      <w:pPr>
        <w:pStyle w:val="ab"/>
        <w:numPr>
          <w:ilvl w:val="0"/>
          <w:numId w:val="32"/>
        </w:numPr>
        <w:spacing w:before="30" w:after="30"/>
        <w:ind w:left="1701" w:right="567" w:hanging="357"/>
        <w:rPr>
          <w:sz w:val="24"/>
          <w:szCs w:val="24"/>
        </w:rPr>
      </w:pPr>
      <w:r>
        <w:rPr>
          <w:color w:val="000000"/>
          <w:sz w:val="24"/>
          <w:szCs w:val="24"/>
        </w:rPr>
        <w:t>Работы, выполненные в рамках всех модулей, должны соответствовать коммерческим (продаваемым, салонным) или модным образам, которые могут</w:t>
      </w:r>
      <w:r>
        <w:rPr>
          <w:sz w:val="24"/>
          <w:szCs w:val="24"/>
        </w:rPr>
        <w:t xml:space="preserve"> быть помещены на обложки журналов или рекламные плакаты.</w:t>
      </w:r>
    </w:p>
    <w:p w:rsidR="00523F2C" w:rsidRDefault="00523F2C" w:rsidP="00523F2C">
      <w:pPr>
        <w:spacing w:before="30" w:after="30" w:line="200" w:lineRule="exact"/>
        <w:rPr>
          <w:sz w:val="20"/>
          <w:szCs w:val="20"/>
        </w:rPr>
      </w:pPr>
    </w:p>
    <w:p w:rsidR="00523F2C" w:rsidRDefault="00523F2C" w:rsidP="00523F2C">
      <w:pPr>
        <w:spacing w:before="30" w:after="30" w:line="315" w:lineRule="exact"/>
        <w:ind w:left="850"/>
        <w:rPr>
          <w:color w:val="00B050"/>
          <w:sz w:val="32"/>
          <w:szCs w:val="32"/>
        </w:rPr>
      </w:pPr>
      <w:r>
        <w:rPr>
          <w:rFonts w:eastAsia="Times New Roman"/>
          <w:b/>
          <w:bCs/>
          <w:color w:val="00B050"/>
          <w:sz w:val="32"/>
          <w:szCs w:val="32"/>
        </w:rPr>
        <w:t>5 КОНКУРСНОЕ ЗАДАНИЕ</w:t>
      </w:r>
    </w:p>
    <w:p w:rsidR="00523F2C" w:rsidRDefault="00523F2C" w:rsidP="00523F2C">
      <w:pPr>
        <w:spacing w:before="30" w:after="30" w:line="227" w:lineRule="exact"/>
        <w:ind w:left="850"/>
        <w:rPr>
          <w:sz w:val="24"/>
          <w:szCs w:val="24"/>
        </w:rPr>
      </w:pPr>
      <w:r>
        <w:rPr>
          <w:rFonts w:eastAsia="Times New Roman"/>
          <w:sz w:val="20"/>
          <w:szCs w:val="20"/>
        </w:rPr>
        <w:t xml:space="preserve">         </w:t>
      </w:r>
      <w:r>
        <w:rPr>
          <w:rFonts w:eastAsia="Times New Roman"/>
          <w:sz w:val="24"/>
          <w:szCs w:val="24"/>
        </w:rPr>
        <w:t xml:space="preserve">5.1 </w:t>
      </w:r>
      <w:r>
        <w:rPr>
          <w:rFonts w:eastAsia="Times New Roman"/>
          <w:b/>
          <w:bCs/>
          <w:sz w:val="24"/>
          <w:szCs w:val="24"/>
        </w:rPr>
        <w:t>ОБЩИЕ ПРИНЦИПЫ</w:t>
      </w:r>
    </w:p>
    <w:p w:rsidR="00523F2C" w:rsidRDefault="00523F2C" w:rsidP="00523F2C">
      <w:pPr>
        <w:spacing w:before="30" w:after="30" w:line="105" w:lineRule="exact"/>
        <w:rPr>
          <w:sz w:val="24"/>
          <w:szCs w:val="24"/>
        </w:rPr>
      </w:pPr>
    </w:p>
    <w:p w:rsidR="00523F2C" w:rsidRDefault="00523F2C" w:rsidP="00523F2C">
      <w:pPr>
        <w:spacing w:before="30" w:after="30" w:line="232" w:lineRule="auto"/>
        <w:ind w:left="1701" w:right="567"/>
        <w:jc w:val="both"/>
        <w:rPr>
          <w:sz w:val="24"/>
          <w:szCs w:val="24"/>
        </w:rPr>
      </w:pPr>
      <w:r>
        <w:rPr>
          <w:rFonts w:eastAsia="Times New Roman"/>
          <w:sz w:val="24"/>
          <w:szCs w:val="24"/>
        </w:rPr>
        <w:t>Разделы 3 и 4 данного документа описывают разработку «Конкурсного задания». Ниже представлена дополнительная информация.</w:t>
      </w:r>
    </w:p>
    <w:p w:rsidR="00523F2C" w:rsidRDefault="00523F2C" w:rsidP="00523F2C">
      <w:pPr>
        <w:spacing w:before="30" w:after="30" w:line="168" w:lineRule="exact"/>
        <w:ind w:left="1701" w:right="567"/>
        <w:rPr>
          <w:sz w:val="24"/>
          <w:szCs w:val="24"/>
        </w:rPr>
      </w:pPr>
    </w:p>
    <w:p w:rsidR="00523F2C" w:rsidRDefault="00523F2C" w:rsidP="00523F2C">
      <w:pPr>
        <w:spacing w:before="30" w:after="30" w:line="228" w:lineRule="auto"/>
        <w:ind w:left="1701" w:right="567"/>
        <w:jc w:val="both"/>
        <w:rPr>
          <w:sz w:val="24"/>
          <w:szCs w:val="24"/>
        </w:rPr>
      </w:pPr>
      <w:r>
        <w:rPr>
          <w:rFonts w:eastAsia="Times New Roman"/>
          <w:sz w:val="24"/>
          <w:szCs w:val="24"/>
        </w:rPr>
        <w:t>Независимо от того, один это модуль, или серия отдельных связанных между собой модулей, «Конкурсное задание» дает возможность оценить навыки, соответствующие разделам таблицы «Стандартов спецификации».</w:t>
      </w:r>
    </w:p>
    <w:p w:rsidR="00523F2C" w:rsidRDefault="00523F2C" w:rsidP="00523F2C">
      <w:pPr>
        <w:spacing w:before="30" w:after="30" w:line="172" w:lineRule="exact"/>
        <w:ind w:left="1701" w:right="567"/>
        <w:rPr>
          <w:sz w:val="24"/>
          <w:szCs w:val="24"/>
        </w:rPr>
      </w:pPr>
    </w:p>
    <w:p w:rsidR="00523F2C" w:rsidRDefault="00523F2C" w:rsidP="00523F2C">
      <w:pPr>
        <w:spacing w:before="30" w:after="30" w:line="237" w:lineRule="auto"/>
        <w:ind w:left="1701" w:right="567"/>
        <w:jc w:val="both"/>
        <w:rPr>
          <w:sz w:val="24"/>
          <w:szCs w:val="24"/>
        </w:rPr>
      </w:pPr>
      <w:r>
        <w:rPr>
          <w:rFonts w:eastAsia="Times New Roman"/>
          <w:sz w:val="24"/>
          <w:szCs w:val="24"/>
        </w:rPr>
        <w:t>Целью «Конкурсного задания» является предоставление полных и сбалансированных возможностей для выставления оценок с учетом разделов «Стандартов Спецификации» и «Системы баллов». Взаимосвязь между «Конкурсным заданием», «Системой баллов» и «Стандартами спецификации» – это и есть ключевой показатель качества оценивания.</w:t>
      </w:r>
    </w:p>
    <w:p w:rsidR="00523F2C" w:rsidRDefault="00523F2C" w:rsidP="00523F2C">
      <w:pPr>
        <w:spacing w:before="30" w:after="30" w:line="171" w:lineRule="exact"/>
        <w:ind w:left="1701" w:right="567"/>
        <w:rPr>
          <w:sz w:val="24"/>
          <w:szCs w:val="24"/>
        </w:rPr>
      </w:pPr>
    </w:p>
    <w:p w:rsidR="00523F2C" w:rsidRDefault="00523F2C" w:rsidP="00523F2C">
      <w:pPr>
        <w:spacing w:before="30" w:after="30" w:line="228" w:lineRule="auto"/>
        <w:ind w:left="1701" w:right="567"/>
        <w:jc w:val="both"/>
        <w:rPr>
          <w:sz w:val="24"/>
          <w:szCs w:val="24"/>
        </w:rPr>
      </w:pPr>
      <w:r>
        <w:rPr>
          <w:rFonts w:eastAsia="Times New Roman"/>
          <w:sz w:val="24"/>
          <w:szCs w:val="24"/>
        </w:rPr>
        <w:t>«Конкурсное задание» не охватывает и не оценивает области знания, понимания и навыков за пределами тех, что описаны в разделе 2, посвященном «Стандартам спецификации».</w:t>
      </w:r>
    </w:p>
    <w:p w:rsidR="00523F2C" w:rsidRDefault="00523F2C" w:rsidP="00523F2C">
      <w:pPr>
        <w:spacing w:before="30" w:after="30" w:line="168" w:lineRule="exact"/>
        <w:ind w:left="1701" w:right="567"/>
        <w:rPr>
          <w:sz w:val="24"/>
          <w:szCs w:val="24"/>
        </w:rPr>
      </w:pPr>
    </w:p>
    <w:p w:rsidR="00523F2C" w:rsidRDefault="00523F2C" w:rsidP="00523F2C">
      <w:pPr>
        <w:spacing w:before="30" w:after="30" w:line="228" w:lineRule="auto"/>
        <w:ind w:left="1701" w:right="567"/>
        <w:jc w:val="both"/>
        <w:rPr>
          <w:sz w:val="24"/>
          <w:szCs w:val="24"/>
        </w:rPr>
      </w:pPr>
      <w:r>
        <w:rPr>
          <w:rFonts w:eastAsia="Times New Roman"/>
          <w:sz w:val="24"/>
          <w:szCs w:val="24"/>
        </w:rPr>
        <w:t xml:space="preserve">«Конкурсное задание» дает возможность оценить знания и понимание посредством их </w:t>
      </w:r>
      <w:r>
        <w:rPr>
          <w:rFonts w:eastAsia="Times New Roman"/>
          <w:i/>
          <w:iCs/>
          <w:sz w:val="24"/>
          <w:szCs w:val="24"/>
        </w:rPr>
        <w:t xml:space="preserve">применения </w:t>
      </w:r>
      <w:r>
        <w:rPr>
          <w:rFonts w:eastAsia="Times New Roman"/>
          <w:sz w:val="24"/>
          <w:szCs w:val="24"/>
        </w:rPr>
        <w:t>на практике.</w:t>
      </w:r>
    </w:p>
    <w:p w:rsidR="00523F2C" w:rsidRDefault="00523F2C" w:rsidP="00523F2C">
      <w:pPr>
        <w:spacing w:before="30" w:after="30" w:line="129" w:lineRule="exact"/>
        <w:ind w:left="1701" w:right="567"/>
        <w:rPr>
          <w:sz w:val="24"/>
          <w:szCs w:val="24"/>
        </w:rPr>
      </w:pPr>
    </w:p>
    <w:p w:rsidR="00523F2C" w:rsidRDefault="00523F2C" w:rsidP="00523F2C">
      <w:pPr>
        <w:spacing w:before="30" w:after="30"/>
        <w:ind w:left="1701" w:right="567"/>
        <w:rPr>
          <w:sz w:val="24"/>
          <w:szCs w:val="24"/>
        </w:rPr>
      </w:pPr>
      <w:r>
        <w:rPr>
          <w:rFonts w:eastAsia="Times New Roman"/>
          <w:sz w:val="24"/>
          <w:szCs w:val="24"/>
        </w:rPr>
        <w:t xml:space="preserve">А также, «Конкурсное задание» не оценивает знание правил и инструкций </w:t>
      </w:r>
      <w:proofErr w:type="spellStart"/>
      <w:r>
        <w:rPr>
          <w:rFonts w:eastAsia="Times New Roman"/>
          <w:sz w:val="24"/>
          <w:szCs w:val="24"/>
        </w:rPr>
        <w:t>WorldSkills</w:t>
      </w:r>
      <w:proofErr w:type="spellEnd"/>
      <w:r>
        <w:rPr>
          <w:rFonts w:eastAsia="Times New Roman"/>
          <w:sz w:val="24"/>
          <w:szCs w:val="24"/>
        </w:rPr>
        <w:t>.</w:t>
      </w:r>
    </w:p>
    <w:p w:rsidR="00523F2C" w:rsidRDefault="00523F2C" w:rsidP="00523F2C">
      <w:pPr>
        <w:spacing w:before="30" w:after="30" w:line="170" w:lineRule="exact"/>
        <w:ind w:left="1701" w:right="567"/>
        <w:rPr>
          <w:sz w:val="24"/>
          <w:szCs w:val="24"/>
        </w:rPr>
      </w:pPr>
    </w:p>
    <w:p w:rsidR="00523F2C" w:rsidRDefault="00523F2C" w:rsidP="00523F2C">
      <w:pPr>
        <w:spacing w:before="30" w:after="30" w:line="228" w:lineRule="auto"/>
        <w:ind w:left="1701" w:right="567"/>
        <w:jc w:val="both"/>
        <w:rPr>
          <w:rFonts w:eastAsia="Times New Roman"/>
          <w:sz w:val="24"/>
          <w:szCs w:val="24"/>
        </w:rPr>
      </w:pPr>
      <w:r>
        <w:rPr>
          <w:rFonts w:eastAsia="Times New Roman"/>
          <w:sz w:val="24"/>
          <w:szCs w:val="24"/>
        </w:rPr>
        <w:t>«Техническое описание» уделяет внимание всем моментам, которые влияют на «Конкурсное задание», чтобы предусмотреть возможность оценивания всех областей, которые описаны в «Стандартах спецификации».</w:t>
      </w: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rPr>
          <w:rFonts w:eastAsia="Times New Roman"/>
          <w:b/>
          <w:bCs/>
          <w:sz w:val="24"/>
          <w:szCs w:val="24"/>
          <w:lang w:val="en-US"/>
        </w:rPr>
      </w:pPr>
      <w:r>
        <w:rPr>
          <w:rFonts w:eastAsia="Arial"/>
          <w:sz w:val="24"/>
          <w:szCs w:val="24"/>
        </w:rPr>
        <w:t xml:space="preserve"> 5.2 </w:t>
      </w:r>
      <w:r>
        <w:rPr>
          <w:rFonts w:eastAsia="Times New Roman"/>
          <w:b/>
          <w:bCs/>
          <w:sz w:val="24"/>
          <w:szCs w:val="24"/>
        </w:rPr>
        <w:t>ФОРМАТ/СТРУКТУРА КОНКУРСНОГО ЗАДАНИЯ</w:t>
      </w:r>
    </w:p>
    <w:p w:rsidR="00523F2C" w:rsidRDefault="00523F2C" w:rsidP="00523F2C">
      <w:pPr>
        <w:spacing w:before="30" w:after="30"/>
        <w:rPr>
          <w:sz w:val="24"/>
          <w:szCs w:val="24"/>
          <w:lang w:val="en-US"/>
        </w:rPr>
      </w:pPr>
    </w:p>
    <w:p w:rsidR="00523F2C" w:rsidRDefault="00523F2C" w:rsidP="00523F2C">
      <w:pPr>
        <w:spacing w:before="30" w:after="30" w:line="263" w:lineRule="exact"/>
        <w:rPr>
          <w:sz w:val="20"/>
          <w:szCs w:val="20"/>
        </w:rPr>
      </w:pPr>
    </w:p>
    <w:tbl>
      <w:tblPr>
        <w:tblW w:w="10226" w:type="dxa"/>
        <w:tblBorders>
          <w:top w:val="single" w:sz="8" w:space="0" w:color="97D700"/>
          <w:left w:val="single" w:sz="8" w:space="0" w:color="97D700"/>
          <w:bottom w:val="single" w:sz="8" w:space="0" w:color="97D700"/>
          <w:right w:val="single" w:sz="8" w:space="0" w:color="97D700"/>
          <w:insideH w:val="single" w:sz="8" w:space="0" w:color="97D700"/>
          <w:insideV w:val="single" w:sz="8" w:space="0" w:color="97D700"/>
        </w:tblBorders>
        <w:tblCellMar>
          <w:top w:w="57" w:type="dxa"/>
          <w:left w:w="142" w:type="dxa"/>
          <w:bottom w:w="57" w:type="dxa"/>
          <w:right w:w="142" w:type="dxa"/>
        </w:tblCellMar>
        <w:tblLook w:val="00A0" w:firstRow="1" w:lastRow="0" w:firstColumn="1" w:lastColumn="0" w:noHBand="0" w:noVBand="0"/>
      </w:tblPr>
      <w:tblGrid>
        <w:gridCol w:w="1376"/>
        <w:gridCol w:w="3733"/>
        <w:gridCol w:w="1531"/>
        <w:gridCol w:w="1825"/>
        <w:gridCol w:w="1761"/>
      </w:tblGrid>
      <w:tr w:rsidR="00523F2C" w:rsidTr="009B0D6F">
        <w:tc>
          <w:tcPr>
            <w:tcW w:w="1376" w:type="dxa"/>
            <w:tcBorders>
              <w:top w:val="single" w:sz="8" w:space="0" w:color="97D700"/>
              <w:left w:val="single" w:sz="8" w:space="0" w:color="97D700"/>
              <w:bottom w:val="single" w:sz="8" w:space="0" w:color="97D700"/>
              <w:right w:val="single" w:sz="8" w:space="0" w:color="97D700"/>
            </w:tcBorders>
            <w:shd w:val="clear" w:color="auto" w:fill="97D700"/>
            <w:hideMark/>
          </w:tcPr>
          <w:p w:rsidR="00523F2C" w:rsidRDefault="00523F2C">
            <w:pPr>
              <w:rPr>
                <w:b/>
                <w:caps/>
                <w:color w:val="FFFFFF"/>
                <w:sz w:val="24"/>
                <w:szCs w:val="24"/>
              </w:rPr>
            </w:pPr>
            <w:r>
              <w:rPr>
                <w:b/>
                <w:caps/>
                <w:color w:val="FFFFFF"/>
                <w:sz w:val="24"/>
                <w:szCs w:val="24"/>
              </w:rPr>
              <w:t>МОДУЛЬ</w:t>
            </w:r>
          </w:p>
        </w:tc>
        <w:tc>
          <w:tcPr>
            <w:tcW w:w="3733" w:type="dxa"/>
            <w:tcBorders>
              <w:top w:val="single" w:sz="8" w:space="0" w:color="97D700"/>
              <w:left w:val="single" w:sz="8" w:space="0" w:color="97D700"/>
              <w:bottom w:val="single" w:sz="8" w:space="0" w:color="97D700"/>
              <w:right w:val="single" w:sz="8" w:space="0" w:color="97D700"/>
            </w:tcBorders>
            <w:shd w:val="clear" w:color="auto" w:fill="97D700"/>
            <w:hideMark/>
          </w:tcPr>
          <w:p w:rsidR="00523F2C" w:rsidRDefault="00523F2C">
            <w:pPr>
              <w:rPr>
                <w:b/>
                <w:caps/>
                <w:color w:val="FFFFFF"/>
                <w:sz w:val="24"/>
                <w:szCs w:val="24"/>
              </w:rPr>
            </w:pPr>
            <w:r>
              <w:rPr>
                <w:b/>
                <w:caps/>
                <w:color w:val="FFFFFF"/>
                <w:sz w:val="24"/>
                <w:szCs w:val="24"/>
              </w:rPr>
              <w:t>ОПИСАНИЕ</w:t>
            </w:r>
          </w:p>
        </w:tc>
        <w:tc>
          <w:tcPr>
            <w:tcW w:w="1531" w:type="dxa"/>
            <w:tcBorders>
              <w:top w:val="single" w:sz="8" w:space="0" w:color="97D700"/>
              <w:left w:val="single" w:sz="8" w:space="0" w:color="97D700"/>
              <w:bottom w:val="single" w:sz="8" w:space="0" w:color="97D700"/>
              <w:right w:val="single" w:sz="8" w:space="0" w:color="97D700"/>
            </w:tcBorders>
            <w:shd w:val="clear" w:color="auto" w:fill="97D700"/>
            <w:hideMark/>
          </w:tcPr>
          <w:p w:rsidR="00523F2C" w:rsidRDefault="00523F2C">
            <w:pPr>
              <w:rPr>
                <w:b/>
                <w:caps/>
                <w:color w:val="FFFFFF"/>
                <w:sz w:val="24"/>
                <w:szCs w:val="24"/>
              </w:rPr>
            </w:pPr>
            <w:r>
              <w:rPr>
                <w:b/>
                <w:caps/>
                <w:color w:val="FFFFFF"/>
                <w:sz w:val="24"/>
                <w:szCs w:val="24"/>
              </w:rPr>
              <w:t>ВРЕМЯ</w:t>
            </w:r>
          </w:p>
        </w:tc>
        <w:tc>
          <w:tcPr>
            <w:tcW w:w="1825" w:type="dxa"/>
            <w:tcBorders>
              <w:top w:val="single" w:sz="8" w:space="0" w:color="97D700"/>
              <w:left w:val="single" w:sz="8" w:space="0" w:color="97D700"/>
              <w:bottom w:val="single" w:sz="8" w:space="0" w:color="97D700"/>
              <w:right w:val="single" w:sz="8" w:space="0" w:color="97D700"/>
            </w:tcBorders>
            <w:shd w:val="clear" w:color="auto" w:fill="97D700"/>
          </w:tcPr>
          <w:p w:rsidR="00523F2C" w:rsidRDefault="00523F2C">
            <w:pPr>
              <w:rPr>
                <w:b/>
                <w:caps/>
                <w:color w:val="000000" w:themeColor="text1"/>
                <w:sz w:val="24"/>
                <w:szCs w:val="24"/>
              </w:rPr>
            </w:pPr>
          </w:p>
        </w:tc>
        <w:tc>
          <w:tcPr>
            <w:tcW w:w="1761" w:type="dxa"/>
            <w:tcBorders>
              <w:top w:val="single" w:sz="8" w:space="0" w:color="97D700"/>
              <w:left w:val="single" w:sz="8" w:space="0" w:color="97D700"/>
              <w:bottom w:val="single" w:sz="8" w:space="0" w:color="97D700"/>
              <w:right w:val="single" w:sz="8" w:space="0" w:color="97D700"/>
            </w:tcBorders>
            <w:shd w:val="clear" w:color="auto" w:fill="97D700"/>
            <w:hideMark/>
          </w:tcPr>
          <w:p w:rsidR="00523F2C" w:rsidRDefault="00523F2C">
            <w:pPr>
              <w:jc w:val="right"/>
              <w:rPr>
                <w:b/>
                <w:caps/>
                <w:color w:val="FFFFFF"/>
                <w:sz w:val="24"/>
                <w:szCs w:val="24"/>
              </w:rPr>
            </w:pPr>
            <w:r>
              <w:rPr>
                <w:b/>
                <w:caps/>
                <w:color w:val="FFFFFF"/>
                <w:sz w:val="24"/>
                <w:szCs w:val="24"/>
              </w:rPr>
              <w:t>УДЕЛЬНЫЙ ВЕС</w:t>
            </w:r>
          </w:p>
        </w:tc>
      </w:tr>
      <w:tr w:rsidR="009B0D6F" w:rsidTr="009B0D6F">
        <w:tc>
          <w:tcPr>
            <w:tcW w:w="1376" w:type="dxa"/>
            <w:tcBorders>
              <w:top w:val="single" w:sz="8" w:space="0" w:color="97D700"/>
              <w:left w:val="single" w:sz="8" w:space="0" w:color="97D700"/>
              <w:bottom w:val="single" w:sz="8" w:space="0" w:color="97D700"/>
              <w:right w:val="single" w:sz="8" w:space="0" w:color="97D700"/>
            </w:tcBorders>
            <w:shd w:val="clear" w:color="auto" w:fill="FFFFFF"/>
            <w:hideMark/>
          </w:tcPr>
          <w:p w:rsidR="009B0D6F" w:rsidRDefault="009B0D6F">
            <w:pPr>
              <w:rPr>
                <w:color w:val="000000"/>
                <w:sz w:val="24"/>
                <w:szCs w:val="24"/>
              </w:rPr>
            </w:pPr>
            <w:r>
              <w:rPr>
                <w:color w:val="000000"/>
                <w:sz w:val="24"/>
                <w:szCs w:val="24"/>
              </w:rPr>
              <w:t xml:space="preserve">A </w:t>
            </w:r>
          </w:p>
        </w:tc>
        <w:tc>
          <w:tcPr>
            <w:tcW w:w="3733" w:type="dxa"/>
            <w:tcBorders>
              <w:top w:val="single" w:sz="8" w:space="0" w:color="97D700"/>
              <w:left w:val="single" w:sz="8" w:space="0" w:color="97D700"/>
              <w:bottom w:val="single" w:sz="8" w:space="0" w:color="97D700"/>
              <w:right w:val="single" w:sz="8" w:space="0" w:color="97D700"/>
            </w:tcBorders>
            <w:shd w:val="clear" w:color="auto" w:fill="FFFFFF"/>
          </w:tcPr>
          <w:p w:rsidR="009B0D6F" w:rsidRPr="00DE0F59" w:rsidRDefault="009B0D6F" w:rsidP="00A164AA">
            <w:pPr>
              <w:tabs>
                <w:tab w:val="left" w:pos="1260"/>
              </w:tabs>
              <w:spacing w:before="30" w:after="30"/>
              <w:ind w:right="567"/>
              <w:rPr>
                <w:rFonts w:eastAsia="Symbol"/>
                <w:sz w:val="24"/>
                <w:szCs w:val="24"/>
              </w:rPr>
            </w:pPr>
            <w:r w:rsidRPr="00DE0F59">
              <w:rPr>
                <w:rFonts w:eastAsia="Times New Roman"/>
                <w:sz w:val="24"/>
                <w:szCs w:val="24"/>
              </w:rPr>
              <w:t>Мужская  классическая стрижка</w:t>
            </w:r>
          </w:p>
        </w:tc>
        <w:tc>
          <w:tcPr>
            <w:tcW w:w="1531" w:type="dxa"/>
            <w:tcBorders>
              <w:top w:val="single" w:sz="8" w:space="0" w:color="97D700"/>
              <w:left w:val="single" w:sz="8" w:space="0" w:color="97D700"/>
              <w:bottom w:val="single" w:sz="8" w:space="0" w:color="97D700"/>
              <w:right w:val="single" w:sz="8" w:space="0" w:color="97D700"/>
            </w:tcBorders>
            <w:shd w:val="clear" w:color="auto" w:fill="FFFFFF"/>
          </w:tcPr>
          <w:p w:rsidR="009B0D6F" w:rsidRPr="00DE0F59" w:rsidRDefault="009B0D6F" w:rsidP="0059535C">
            <w:pPr>
              <w:rPr>
                <w:sz w:val="24"/>
                <w:szCs w:val="24"/>
              </w:rPr>
            </w:pPr>
            <w:r w:rsidRPr="00DE0F59">
              <w:rPr>
                <w:sz w:val="24"/>
                <w:szCs w:val="24"/>
              </w:rPr>
              <w:t>1 час</w:t>
            </w:r>
          </w:p>
        </w:tc>
        <w:tc>
          <w:tcPr>
            <w:tcW w:w="1825" w:type="dxa"/>
            <w:tcBorders>
              <w:top w:val="single" w:sz="8" w:space="0" w:color="97D700"/>
              <w:left w:val="single" w:sz="8" w:space="0" w:color="97D700"/>
              <w:bottom w:val="single" w:sz="8" w:space="0" w:color="97D700"/>
              <w:right w:val="single" w:sz="8" w:space="0" w:color="97D700"/>
            </w:tcBorders>
            <w:shd w:val="clear" w:color="auto" w:fill="FFFFFF"/>
          </w:tcPr>
          <w:p w:rsidR="009B0D6F" w:rsidRPr="00DE0F59" w:rsidRDefault="009B0D6F" w:rsidP="0059535C">
            <w:pPr>
              <w:rPr>
                <w:sz w:val="24"/>
                <w:szCs w:val="24"/>
              </w:rPr>
            </w:pPr>
            <w:r w:rsidRPr="00DE0F59">
              <w:rPr>
                <w:rFonts w:eastAsia="Arial"/>
                <w:sz w:val="24"/>
                <w:szCs w:val="24"/>
              </w:rPr>
              <w:t>5 минут уборка</w:t>
            </w:r>
          </w:p>
        </w:tc>
        <w:tc>
          <w:tcPr>
            <w:tcW w:w="1761" w:type="dxa"/>
            <w:tcBorders>
              <w:top w:val="single" w:sz="8" w:space="0" w:color="97D700"/>
              <w:left w:val="single" w:sz="8" w:space="0" w:color="97D700"/>
              <w:bottom w:val="single" w:sz="8" w:space="0" w:color="97D700"/>
              <w:right w:val="single" w:sz="8" w:space="0" w:color="97D700"/>
            </w:tcBorders>
            <w:shd w:val="clear" w:color="auto" w:fill="FFFFFF"/>
          </w:tcPr>
          <w:p w:rsidR="009B0D6F" w:rsidRPr="00DE0F59" w:rsidRDefault="009B0D6F" w:rsidP="0059535C">
            <w:pPr>
              <w:rPr>
                <w:sz w:val="24"/>
                <w:szCs w:val="24"/>
              </w:rPr>
            </w:pPr>
            <w:r w:rsidRPr="00DE0F59">
              <w:rPr>
                <w:sz w:val="24"/>
                <w:szCs w:val="24"/>
              </w:rPr>
              <w:t>15</w:t>
            </w:r>
          </w:p>
        </w:tc>
      </w:tr>
      <w:tr w:rsidR="009B0D6F" w:rsidTr="009B0D6F">
        <w:tc>
          <w:tcPr>
            <w:tcW w:w="1376" w:type="dxa"/>
            <w:tcBorders>
              <w:top w:val="single" w:sz="8" w:space="0" w:color="97D700"/>
              <w:left w:val="single" w:sz="8" w:space="0" w:color="97D700"/>
              <w:bottom w:val="single" w:sz="8" w:space="0" w:color="97D700"/>
              <w:right w:val="single" w:sz="8" w:space="0" w:color="97D700"/>
            </w:tcBorders>
            <w:shd w:val="clear" w:color="auto" w:fill="FFFFFF"/>
            <w:hideMark/>
          </w:tcPr>
          <w:p w:rsidR="009B0D6F" w:rsidRDefault="009B0D6F">
            <w:pPr>
              <w:rPr>
                <w:color w:val="000000"/>
                <w:sz w:val="24"/>
                <w:szCs w:val="24"/>
              </w:rPr>
            </w:pPr>
            <w:r>
              <w:rPr>
                <w:color w:val="000000"/>
                <w:sz w:val="24"/>
                <w:szCs w:val="24"/>
              </w:rPr>
              <w:t xml:space="preserve">B </w:t>
            </w:r>
          </w:p>
        </w:tc>
        <w:tc>
          <w:tcPr>
            <w:tcW w:w="3733" w:type="dxa"/>
            <w:tcBorders>
              <w:top w:val="single" w:sz="8" w:space="0" w:color="97D700"/>
              <w:left w:val="single" w:sz="8" w:space="0" w:color="97D700"/>
              <w:bottom w:val="single" w:sz="8" w:space="0" w:color="97D700"/>
              <w:right w:val="single" w:sz="8" w:space="0" w:color="97D700"/>
            </w:tcBorders>
            <w:shd w:val="clear" w:color="auto" w:fill="FFFFFF"/>
          </w:tcPr>
          <w:p w:rsidR="009B0D6F" w:rsidRPr="00DE0F59" w:rsidRDefault="009B0D6F" w:rsidP="0059535C">
            <w:pPr>
              <w:tabs>
                <w:tab w:val="left" w:pos="1260"/>
              </w:tabs>
              <w:spacing w:before="30" w:after="30"/>
              <w:ind w:right="567"/>
              <w:rPr>
                <w:rFonts w:eastAsia="Symbol"/>
                <w:sz w:val="24"/>
                <w:szCs w:val="24"/>
              </w:rPr>
            </w:pPr>
            <w:r w:rsidRPr="00DE0F59">
              <w:rPr>
                <w:sz w:val="24"/>
                <w:szCs w:val="24"/>
              </w:rPr>
              <w:t xml:space="preserve">Женская </w:t>
            </w:r>
            <w:proofErr w:type="spellStart"/>
            <w:r w:rsidRPr="00DE0F59">
              <w:rPr>
                <w:sz w:val="24"/>
                <w:szCs w:val="24"/>
              </w:rPr>
              <w:t>подиумная</w:t>
            </w:r>
            <w:proofErr w:type="spellEnd"/>
            <w:r w:rsidRPr="00DE0F59">
              <w:rPr>
                <w:sz w:val="24"/>
                <w:szCs w:val="24"/>
              </w:rPr>
              <w:t xml:space="preserve"> прическа на распущенные длинные волосы с окрашиванием, основанным на пожеланиях клиента.</w:t>
            </w:r>
          </w:p>
        </w:tc>
        <w:tc>
          <w:tcPr>
            <w:tcW w:w="1531" w:type="dxa"/>
            <w:tcBorders>
              <w:top w:val="single" w:sz="8" w:space="0" w:color="97D700"/>
              <w:left w:val="single" w:sz="8" w:space="0" w:color="97D700"/>
              <w:bottom w:val="single" w:sz="8" w:space="0" w:color="97D700"/>
              <w:right w:val="single" w:sz="8" w:space="0" w:color="97D700"/>
            </w:tcBorders>
            <w:shd w:val="clear" w:color="auto" w:fill="FFFFFF"/>
          </w:tcPr>
          <w:p w:rsidR="009B0D6F" w:rsidRPr="00DE0F59" w:rsidRDefault="009B0D6F" w:rsidP="0059535C">
            <w:pPr>
              <w:rPr>
                <w:sz w:val="24"/>
                <w:szCs w:val="24"/>
              </w:rPr>
            </w:pPr>
            <w:r w:rsidRPr="00DE0F59">
              <w:rPr>
                <w:sz w:val="24"/>
                <w:szCs w:val="24"/>
              </w:rPr>
              <w:t>3 часа 30 мин</w:t>
            </w:r>
          </w:p>
        </w:tc>
        <w:tc>
          <w:tcPr>
            <w:tcW w:w="1825" w:type="dxa"/>
            <w:tcBorders>
              <w:top w:val="single" w:sz="8" w:space="0" w:color="97D700"/>
              <w:left w:val="single" w:sz="8" w:space="0" w:color="97D700"/>
              <w:bottom w:val="single" w:sz="8" w:space="0" w:color="97D700"/>
              <w:right w:val="single" w:sz="8" w:space="0" w:color="97D700"/>
            </w:tcBorders>
            <w:shd w:val="clear" w:color="auto" w:fill="FFFFFF"/>
          </w:tcPr>
          <w:p w:rsidR="009B0D6F" w:rsidRPr="00DE0F59" w:rsidRDefault="009B0D6F" w:rsidP="0059535C">
            <w:pPr>
              <w:rPr>
                <w:sz w:val="24"/>
                <w:szCs w:val="24"/>
              </w:rPr>
            </w:pPr>
            <w:r w:rsidRPr="00DE0F59">
              <w:rPr>
                <w:rFonts w:eastAsia="Arial"/>
                <w:sz w:val="24"/>
                <w:szCs w:val="24"/>
              </w:rPr>
              <w:t xml:space="preserve">5 минут уборка </w:t>
            </w:r>
          </w:p>
        </w:tc>
        <w:tc>
          <w:tcPr>
            <w:tcW w:w="1761" w:type="dxa"/>
            <w:tcBorders>
              <w:top w:val="single" w:sz="8" w:space="0" w:color="97D700"/>
              <w:left w:val="single" w:sz="8" w:space="0" w:color="97D700"/>
              <w:bottom w:val="single" w:sz="8" w:space="0" w:color="97D700"/>
              <w:right w:val="single" w:sz="8" w:space="0" w:color="97D700"/>
            </w:tcBorders>
            <w:shd w:val="clear" w:color="auto" w:fill="FFFFFF"/>
          </w:tcPr>
          <w:p w:rsidR="009B0D6F" w:rsidRPr="00DE0F59" w:rsidRDefault="009B0D6F" w:rsidP="0059535C">
            <w:pPr>
              <w:rPr>
                <w:sz w:val="24"/>
                <w:szCs w:val="24"/>
              </w:rPr>
            </w:pPr>
            <w:r w:rsidRPr="00DE0F59">
              <w:rPr>
                <w:sz w:val="24"/>
                <w:szCs w:val="24"/>
              </w:rPr>
              <w:t>30</w:t>
            </w:r>
          </w:p>
        </w:tc>
      </w:tr>
      <w:tr w:rsidR="009B0D6F" w:rsidTr="009B0D6F">
        <w:tc>
          <w:tcPr>
            <w:tcW w:w="1376" w:type="dxa"/>
            <w:tcBorders>
              <w:top w:val="single" w:sz="8" w:space="0" w:color="97D700"/>
              <w:left w:val="single" w:sz="8" w:space="0" w:color="97D700"/>
              <w:bottom w:val="single" w:sz="8" w:space="0" w:color="97D700"/>
              <w:right w:val="single" w:sz="8" w:space="0" w:color="97D700"/>
            </w:tcBorders>
            <w:shd w:val="clear" w:color="auto" w:fill="FFFFFF"/>
            <w:hideMark/>
          </w:tcPr>
          <w:p w:rsidR="009B0D6F" w:rsidRDefault="009B0D6F">
            <w:pPr>
              <w:rPr>
                <w:color w:val="000000"/>
                <w:sz w:val="24"/>
                <w:szCs w:val="24"/>
              </w:rPr>
            </w:pPr>
            <w:r>
              <w:rPr>
                <w:color w:val="000000"/>
                <w:sz w:val="24"/>
                <w:szCs w:val="24"/>
              </w:rPr>
              <w:t>C</w:t>
            </w:r>
          </w:p>
        </w:tc>
        <w:tc>
          <w:tcPr>
            <w:tcW w:w="3733" w:type="dxa"/>
            <w:tcBorders>
              <w:top w:val="single" w:sz="8" w:space="0" w:color="97D700"/>
              <w:left w:val="single" w:sz="8" w:space="0" w:color="97D700"/>
              <w:bottom w:val="single" w:sz="8" w:space="0" w:color="97D700"/>
              <w:right w:val="single" w:sz="8" w:space="0" w:color="97D700"/>
            </w:tcBorders>
            <w:shd w:val="clear" w:color="auto" w:fill="FFFFFF"/>
            <w:hideMark/>
          </w:tcPr>
          <w:p w:rsidR="009B0D6F" w:rsidRDefault="00A164AA" w:rsidP="00A164AA">
            <w:pPr>
              <w:tabs>
                <w:tab w:val="left" w:pos="1260"/>
              </w:tabs>
              <w:spacing w:before="30" w:after="30"/>
              <w:ind w:right="567"/>
              <w:rPr>
                <w:rFonts w:eastAsia="Symbol"/>
                <w:sz w:val="24"/>
                <w:szCs w:val="24"/>
              </w:rPr>
            </w:pPr>
            <w:r w:rsidRPr="00A164AA">
              <w:rPr>
                <w:rFonts w:eastAsia="Times New Roman"/>
                <w:sz w:val="24"/>
                <w:szCs w:val="24"/>
              </w:rPr>
              <w:t xml:space="preserve">Прическа  на длинные волосы с секретным заданием. </w:t>
            </w:r>
          </w:p>
        </w:tc>
        <w:tc>
          <w:tcPr>
            <w:tcW w:w="1531" w:type="dxa"/>
            <w:tcBorders>
              <w:top w:val="single" w:sz="8" w:space="0" w:color="97D700"/>
              <w:left w:val="single" w:sz="8" w:space="0" w:color="97D700"/>
              <w:bottom w:val="single" w:sz="8" w:space="0" w:color="97D700"/>
              <w:right w:val="single" w:sz="8" w:space="0" w:color="97D700"/>
            </w:tcBorders>
            <w:shd w:val="clear" w:color="auto" w:fill="FFFFFF"/>
            <w:hideMark/>
          </w:tcPr>
          <w:p w:rsidR="009B0D6F" w:rsidRDefault="009B0D6F">
            <w:pPr>
              <w:rPr>
                <w:color w:val="000000"/>
                <w:sz w:val="24"/>
                <w:szCs w:val="24"/>
              </w:rPr>
            </w:pPr>
            <w:r>
              <w:rPr>
                <w:color w:val="000000"/>
                <w:sz w:val="24"/>
                <w:szCs w:val="24"/>
              </w:rPr>
              <w:t>1 час 30 мин</w:t>
            </w:r>
          </w:p>
        </w:tc>
        <w:tc>
          <w:tcPr>
            <w:tcW w:w="1825" w:type="dxa"/>
            <w:tcBorders>
              <w:top w:val="single" w:sz="8" w:space="0" w:color="97D700"/>
              <w:left w:val="single" w:sz="8" w:space="0" w:color="97D700"/>
              <w:bottom w:val="single" w:sz="8" w:space="0" w:color="97D700"/>
              <w:right w:val="single" w:sz="8" w:space="0" w:color="97D700"/>
            </w:tcBorders>
            <w:shd w:val="clear" w:color="auto" w:fill="FFFFFF"/>
            <w:hideMark/>
          </w:tcPr>
          <w:p w:rsidR="009B0D6F" w:rsidRDefault="009B0D6F">
            <w:pPr>
              <w:rPr>
                <w:color w:val="000000" w:themeColor="text1"/>
                <w:sz w:val="24"/>
                <w:szCs w:val="24"/>
              </w:rPr>
            </w:pPr>
            <w:r>
              <w:rPr>
                <w:rFonts w:eastAsia="Arial"/>
                <w:color w:val="000000"/>
                <w:sz w:val="24"/>
                <w:szCs w:val="24"/>
              </w:rPr>
              <w:t xml:space="preserve">5 минут уборка </w:t>
            </w:r>
          </w:p>
        </w:tc>
        <w:tc>
          <w:tcPr>
            <w:tcW w:w="1761" w:type="dxa"/>
            <w:tcBorders>
              <w:top w:val="single" w:sz="8" w:space="0" w:color="97D700"/>
              <w:left w:val="single" w:sz="8" w:space="0" w:color="97D700"/>
              <w:bottom w:val="single" w:sz="8" w:space="0" w:color="97D700"/>
              <w:right w:val="single" w:sz="8" w:space="0" w:color="97D700"/>
            </w:tcBorders>
            <w:shd w:val="clear" w:color="auto" w:fill="FFFFFF"/>
          </w:tcPr>
          <w:p w:rsidR="009B0D6F" w:rsidRDefault="009B0D6F">
            <w:pPr>
              <w:rPr>
                <w:color w:val="000000"/>
                <w:sz w:val="24"/>
                <w:szCs w:val="24"/>
              </w:rPr>
            </w:pPr>
            <w:r>
              <w:rPr>
                <w:color w:val="000000"/>
                <w:sz w:val="24"/>
                <w:szCs w:val="24"/>
              </w:rPr>
              <w:t>25</w:t>
            </w:r>
          </w:p>
        </w:tc>
      </w:tr>
      <w:tr w:rsidR="009B0D6F" w:rsidTr="009B0D6F">
        <w:tc>
          <w:tcPr>
            <w:tcW w:w="1376" w:type="dxa"/>
            <w:tcBorders>
              <w:top w:val="single" w:sz="8" w:space="0" w:color="97D700"/>
              <w:left w:val="single" w:sz="8" w:space="0" w:color="97D700"/>
              <w:bottom w:val="single" w:sz="8" w:space="0" w:color="97D700"/>
              <w:right w:val="single" w:sz="8" w:space="0" w:color="97D700"/>
            </w:tcBorders>
            <w:shd w:val="clear" w:color="auto" w:fill="FFFFFF"/>
            <w:hideMark/>
          </w:tcPr>
          <w:p w:rsidR="009B0D6F" w:rsidRDefault="009B0D6F">
            <w:pPr>
              <w:rPr>
                <w:color w:val="000000"/>
                <w:sz w:val="24"/>
                <w:szCs w:val="24"/>
              </w:rPr>
            </w:pPr>
            <w:r>
              <w:rPr>
                <w:color w:val="000000"/>
                <w:sz w:val="24"/>
                <w:szCs w:val="24"/>
              </w:rPr>
              <w:t xml:space="preserve">D </w:t>
            </w:r>
          </w:p>
        </w:tc>
        <w:tc>
          <w:tcPr>
            <w:tcW w:w="3733" w:type="dxa"/>
            <w:tcBorders>
              <w:top w:val="single" w:sz="8" w:space="0" w:color="97D700"/>
              <w:left w:val="single" w:sz="8" w:space="0" w:color="97D700"/>
              <w:bottom w:val="single" w:sz="8" w:space="0" w:color="97D700"/>
              <w:right w:val="single" w:sz="8" w:space="0" w:color="97D700"/>
            </w:tcBorders>
            <w:shd w:val="clear" w:color="auto" w:fill="FFFFFF"/>
            <w:hideMark/>
          </w:tcPr>
          <w:p w:rsidR="009B0D6F" w:rsidRDefault="009B0D6F">
            <w:pPr>
              <w:spacing w:before="30" w:after="30"/>
              <w:rPr>
                <w:color w:val="000000"/>
                <w:sz w:val="24"/>
                <w:szCs w:val="24"/>
              </w:rPr>
            </w:pPr>
            <w:r>
              <w:rPr>
                <w:rFonts w:eastAsia="Times New Roman"/>
                <w:sz w:val="24"/>
                <w:szCs w:val="24"/>
              </w:rPr>
              <w:t xml:space="preserve">Женская </w:t>
            </w:r>
            <w:proofErr w:type="gramStart"/>
            <w:r>
              <w:rPr>
                <w:rFonts w:eastAsia="Times New Roman"/>
                <w:sz w:val="24"/>
                <w:szCs w:val="24"/>
              </w:rPr>
              <w:t>стрижка</w:t>
            </w:r>
            <w:proofErr w:type="gramEnd"/>
            <w:r>
              <w:rPr>
                <w:rFonts w:eastAsia="Times New Roman"/>
                <w:sz w:val="24"/>
                <w:szCs w:val="24"/>
              </w:rPr>
              <w:t xml:space="preserve"> с окрашиванием основанная на 3 показателях</w:t>
            </w:r>
          </w:p>
        </w:tc>
        <w:tc>
          <w:tcPr>
            <w:tcW w:w="1531" w:type="dxa"/>
            <w:tcBorders>
              <w:top w:val="single" w:sz="8" w:space="0" w:color="97D700"/>
              <w:left w:val="single" w:sz="8" w:space="0" w:color="97D700"/>
              <w:bottom w:val="single" w:sz="8" w:space="0" w:color="97D700"/>
              <w:right w:val="single" w:sz="8" w:space="0" w:color="97D700"/>
            </w:tcBorders>
            <w:shd w:val="clear" w:color="auto" w:fill="FFFFFF"/>
            <w:hideMark/>
          </w:tcPr>
          <w:p w:rsidR="009B0D6F" w:rsidRDefault="009B0D6F" w:rsidP="009B0D6F">
            <w:pPr>
              <w:rPr>
                <w:color w:val="000000"/>
                <w:sz w:val="24"/>
                <w:szCs w:val="24"/>
              </w:rPr>
            </w:pPr>
            <w:r>
              <w:rPr>
                <w:color w:val="000000"/>
                <w:sz w:val="24"/>
                <w:szCs w:val="24"/>
              </w:rPr>
              <w:t>3 часа 30 мин</w:t>
            </w:r>
          </w:p>
        </w:tc>
        <w:tc>
          <w:tcPr>
            <w:tcW w:w="1825" w:type="dxa"/>
            <w:tcBorders>
              <w:top w:val="single" w:sz="8" w:space="0" w:color="97D700"/>
              <w:left w:val="single" w:sz="8" w:space="0" w:color="97D700"/>
              <w:bottom w:val="single" w:sz="8" w:space="0" w:color="97D700"/>
              <w:right w:val="single" w:sz="8" w:space="0" w:color="97D700"/>
            </w:tcBorders>
            <w:shd w:val="clear" w:color="auto" w:fill="FFFFFF"/>
            <w:hideMark/>
          </w:tcPr>
          <w:p w:rsidR="009B0D6F" w:rsidRDefault="009B0D6F">
            <w:pPr>
              <w:rPr>
                <w:color w:val="000000" w:themeColor="text1"/>
                <w:sz w:val="24"/>
                <w:szCs w:val="24"/>
              </w:rPr>
            </w:pPr>
            <w:r>
              <w:rPr>
                <w:rFonts w:eastAsia="Arial"/>
                <w:color w:val="000000"/>
                <w:sz w:val="24"/>
                <w:szCs w:val="24"/>
              </w:rPr>
              <w:t>5 минут уборка</w:t>
            </w:r>
          </w:p>
        </w:tc>
        <w:tc>
          <w:tcPr>
            <w:tcW w:w="1761" w:type="dxa"/>
            <w:tcBorders>
              <w:top w:val="single" w:sz="8" w:space="0" w:color="97D700"/>
              <w:left w:val="single" w:sz="8" w:space="0" w:color="97D700"/>
              <w:bottom w:val="single" w:sz="8" w:space="0" w:color="97D700"/>
              <w:right w:val="single" w:sz="8" w:space="0" w:color="97D700"/>
            </w:tcBorders>
            <w:shd w:val="clear" w:color="auto" w:fill="FFFFFF"/>
            <w:hideMark/>
          </w:tcPr>
          <w:p w:rsidR="009B0D6F" w:rsidRDefault="009B0D6F">
            <w:pPr>
              <w:rPr>
                <w:color w:val="000000"/>
                <w:sz w:val="24"/>
                <w:szCs w:val="24"/>
              </w:rPr>
            </w:pPr>
            <w:r>
              <w:rPr>
                <w:color w:val="000000"/>
                <w:sz w:val="24"/>
                <w:szCs w:val="24"/>
              </w:rPr>
              <w:t>30</w:t>
            </w:r>
          </w:p>
        </w:tc>
      </w:tr>
      <w:tr w:rsidR="009B0D6F" w:rsidTr="009B0D6F">
        <w:tc>
          <w:tcPr>
            <w:tcW w:w="1376" w:type="dxa"/>
            <w:tcBorders>
              <w:top w:val="single" w:sz="8" w:space="0" w:color="97D700"/>
              <w:left w:val="single" w:sz="8" w:space="0" w:color="97D700"/>
              <w:bottom w:val="single" w:sz="8" w:space="0" w:color="97D700"/>
              <w:right w:val="single" w:sz="8" w:space="0" w:color="97D700"/>
            </w:tcBorders>
            <w:shd w:val="clear" w:color="auto" w:fill="FFFFFF"/>
          </w:tcPr>
          <w:p w:rsidR="009B0D6F" w:rsidRDefault="009B0D6F">
            <w:pPr>
              <w:rPr>
                <w:color w:val="000000"/>
                <w:sz w:val="24"/>
                <w:szCs w:val="24"/>
              </w:rPr>
            </w:pPr>
          </w:p>
        </w:tc>
        <w:tc>
          <w:tcPr>
            <w:tcW w:w="3733" w:type="dxa"/>
            <w:tcBorders>
              <w:top w:val="single" w:sz="8" w:space="0" w:color="97D700"/>
              <w:left w:val="single" w:sz="8" w:space="0" w:color="97D700"/>
              <w:bottom w:val="single" w:sz="8" w:space="0" w:color="97D700"/>
              <w:right w:val="single" w:sz="8" w:space="0" w:color="97D700"/>
            </w:tcBorders>
            <w:shd w:val="clear" w:color="auto" w:fill="FFFFFF"/>
            <w:hideMark/>
          </w:tcPr>
          <w:p w:rsidR="009B0D6F" w:rsidRDefault="009B0D6F">
            <w:pPr>
              <w:rPr>
                <w:color w:val="000000"/>
                <w:sz w:val="24"/>
                <w:szCs w:val="24"/>
              </w:rPr>
            </w:pPr>
            <w:r>
              <w:rPr>
                <w:b/>
                <w:color w:val="000000"/>
                <w:sz w:val="24"/>
                <w:szCs w:val="24"/>
              </w:rPr>
              <w:t>Общее</w:t>
            </w:r>
          </w:p>
        </w:tc>
        <w:tc>
          <w:tcPr>
            <w:tcW w:w="1531" w:type="dxa"/>
            <w:tcBorders>
              <w:top w:val="single" w:sz="8" w:space="0" w:color="97D700"/>
              <w:left w:val="single" w:sz="8" w:space="0" w:color="97D700"/>
              <w:bottom w:val="single" w:sz="8" w:space="0" w:color="97D700"/>
              <w:right w:val="single" w:sz="8" w:space="0" w:color="97D700"/>
            </w:tcBorders>
            <w:shd w:val="clear" w:color="auto" w:fill="FFFFFF"/>
            <w:hideMark/>
          </w:tcPr>
          <w:p w:rsidR="009B0D6F" w:rsidRDefault="00A164AA">
            <w:pPr>
              <w:rPr>
                <w:b/>
                <w:color w:val="000000"/>
                <w:sz w:val="24"/>
                <w:szCs w:val="24"/>
              </w:rPr>
            </w:pPr>
            <w:r>
              <w:rPr>
                <w:b/>
                <w:color w:val="000000"/>
                <w:sz w:val="24"/>
                <w:szCs w:val="24"/>
              </w:rPr>
              <w:t>10.00</w:t>
            </w:r>
          </w:p>
        </w:tc>
        <w:tc>
          <w:tcPr>
            <w:tcW w:w="1825" w:type="dxa"/>
            <w:tcBorders>
              <w:top w:val="single" w:sz="8" w:space="0" w:color="97D700"/>
              <w:left w:val="single" w:sz="8" w:space="0" w:color="97D700"/>
              <w:bottom w:val="single" w:sz="8" w:space="0" w:color="97D700"/>
              <w:right w:val="single" w:sz="8" w:space="0" w:color="97D700"/>
            </w:tcBorders>
            <w:shd w:val="clear" w:color="auto" w:fill="FFFFFF"/>
            <w:hideMark/>
          </w:tcPr>
          <w:p w:rsidR="009B0D6F" w:rsidRDefault="009B0D6F" w:rsidP="009B0D6F">
            <w:pPr>
              <w:rPr>
                <w:color w:val="000000" w:themeColor="text1"/>
                <w:sz w:val="24"/>
                <w:szCs w:val="24"/>
              </w:rPr>
            </w:pPr>
            <w:r>
              <w:rPr>
                <w:b/>
                <w:color w:val="000000" w:themeColor="text1"/>
                <w:sz w:val="24"/>
                <w:szCs w:val="24"/>
              </w:rPr>
              <w:t xml:space="preserve">      20минут</w:t>
            </w:r>
          </w:p>
        </w:tc>
        <w:tc>
          <w:tcPr>
            <w:tcW w:w="1761" w:type="dxa"/>
            <w:tcBorders>
              <w:top w:val="single" w:sz="8" w:space="0" w:color="97D700"/>
              <w:left w:val="single" w:sz="8" w:space="0" w:color="97D700"/>
              <w:bottom w:val="single" w:sz="8" w:space="0" w:color="97D700"/>
              <w:right w:val="single" w:sz="8" w:space="0" w:color="97D700"/>
            </w:tcBorders>
            <w:shd w:val="clear" w:color="auto" w:fill="FFFFFF"/>
            <w:hideMark/>
          </w:tcPr>
          <w:p w:rsidR="009B0D6F" w:rsidRDefault="009B0D6F">
            <w:pPr>
              <w:rPr>
                <w:color w:val="000000"/>
                <w:sz w:val="24"/>
                <w:szCs w:val="24"/>
              </w:rPr>
            </w:pPr>
            <w:r>
              <w:rPr>
                <w:b/>
                <w:color w:val="000000"/>
                <w:sz w:val="24"/>
                <w:szCs w:val="24"/>
              </w:rPr>
              <w:t xml:space="preserve">100 </w:t>
            </w:r>
          </w:p>
        </w:tc>
      </w:tr>
    </w:tbl>
    <w:p w:rsidR="00523F2C" w:rsidRDefault="00523F2C" w:rsidP="00523F2C">
      <w:pPr>
        <w:spacing w:before="30" w:after="30"/>
        <w:ind w:left="400"/>
        <w:rPr>
          <w:rFonts w:ascii="Arial" w:eastAsia="Arial" w:hAnsi="Arial" w:cs="Arial"/>
          <w:sz w:val="32"/>
          <w:szCs w:val="32"/>
        </w:rPr>
      </w:pPr>
    </w:p>
    <w:p w:rsidR="00523F2C" w:rsidRDefault="00523F2C" w:rsidP="00523F2C">
      <w:pPr>
        <w:spacing w:before="30" w:after="30"/>
        <w:ind w:left="850"/>
        <w:rPr>
          <w:sz w:val="24"/>
          <w:szCs w:val="24"/>
        </w:rPr>
      </w:pPr>
      <w:r>
        <w:rPr>
          <w:rFonts w:eastAsia="Arial"/>
          <w:sz w:val="24"/>
          <w:szCs w:val="24"/>
        </w:rPr>
        <w:t xml:space="preserve">5.3 </w:t>
      </w:r>
      <w:r>
        <w:rPr>
          <w:rFonts w:eastAsia="Times New Roman"/>
          <w:b/>
          <w:bCs/>
          <w:sz w:val="24"/>
          <w:szCs w:val="24"/>
        </w:rPr>
        <w:t>ТРЕБОВАНИЯ К КОНКУРСНОМУ ЗАДАНИЮ</w:t>
      </w:r>
    </w:p>
    <w:p w:rsidR="00523F2C" w:rsidRDefault="00523F2C" w:rsidP="00523F2C">
      <w:pPr>
        <w:spacing w:before="30" w:after="30" w:line="103" w:lineRule="exact"/>
        <w:rPr>
          <w:sz w:val="24"/>
          <w:szCs w:val="24"/>
        </w:rPr>
      </w:pPr>
    </w:p>
    <w:p w:rsidR="00523F2C" w:rsidRDefault="00523F2C" w:rsidP="00523F2C">
      <w:pPr>
        <w:spacing w:before="30" w:after="30" w:line="232" w:lineRule="auto"/>
        <w:ind w:left="1701" w:right="567"/>
        <w:rPr>
          <w:sz w:val="24"/>
          <w:szCs w:val="24"/>
        </w:rPr>
      </w:pPr>
      <w:r>
        <w:rPr>
          <w:rFonts w:eastAsia="Times New Roman"/>
          <w:sz w:val="24"/>
          <w:szCs w:val="24"/>
        </w:rPr>
        <w:t xml:space="preserve">Модули «Конкурсного задания» должны быть построены на следующем перечне коммерческих, </w:t>
      </w:r>
      <w:proofErr w:type="spellStart"/>
      <w:r>
        <w:rPr>
          <w:rFonts w:eastAsia="Times New Roman"/>
          <w:sz w:val="24"/>
          <w:szCs w:val="24"/>
        </w:rPr>
        <w:t>подиумных</w:t>
      </w:r>
      <w:proofErr w:type="spellEnd"/>
      <w:r>
        <w:rPr>
          <w:rFonts w:eastAsia="Times New Roman"/>
          <w:sz w:val="24"/>
          <w:szCs w:val="24"/>
        </w:rPr>
        <w:t xml:space="preserve"> или модных работ:</w:t>
      </w:r>
    </w:p>
    <w:p w:rsidR="00523F2C" w:rsidRDefault="00523F2C" w:rsidP="00523F2C">
      <w:pPr>
        <w:spacing w:before="30" w:after="30" w:line="228" w:lineRule="exact"/>
        <w:ind w:left="1701" w:right="567"/>
        <w:rPr>
          <w:sz w:val="24"/>
          <w:szCs w:val="24"/>
        </w:rPr>
      </w:pPr>
    </w:p>
    <w:p w:rsidR="00523F2C" w:rsidRDefault="00523F2C" w:rsidP="00523F2C">
      <w:pPr>
        <w:numPr>
          <w:ilvl w:val="0"/>
          <w:numId w:val="34"/>
        </w:numPr>
        <w:tabs>
          <w:tab w:val="left" w:pos="720"/>
        </w:tabs>
        <w:spacing w:before="30" w:after="30"/>
        <w:ind w:left="1701" w:right="567" w:hanging="359"/>
        <w:rPr>
          <w:rFonts w:ascii="Symbol" w:eastAsia="Symbol" w:hAnsi="Symbol" w:cs="Symbol"/>
          <w:sz w:val="24"/>
          <w:szCs w:val="24"/>
        </w:rPr>
      </w:pPr>
      <w:r>
        <w:rPr>
          <w:rFonts w:eastAsia="Times New Roman"/>
          <w:sz w:val="24"/>
          <w:szCs w:val="24"/>
        </w:rPr>
        <w:t>Дизайн длинных волос;</w:t>
      </w:r>
    </w:p>
    <w:p w:rsidR="00523F2C" w:rsidRDefault="00523F2C" w:rsidP="00523F2C">
      <w:pPr>
        <w:numPr>
          <w:ilvl w:val="0"/>
          <w:numId w:val="34"/>
        </w:numPr>
        <w:tabs>
          <w:tab w:val="left" w:pos="720"/>
        </w:tabs>
        <w:spacing w:before="30" w:after="30"/>
        <w:ind w:left="1701" w:right="567" w:hanging="359"/>
        <w:rPr>
          <w:rFonts w:ascii="Symbol" w:eastAsia="Symbol" w:hAnsi="Symbol" w:cs="Symbol"/>
          <w:sz w:val="24"/>
          <w:szCs w:val="24"/>
        </w:rPr>
      </w:pPr>
      <w:r>
        <w:rPr>
          <w:rFonts w:eastAsia="Times New Roman"/>
          <w:sz w:val="24"/>
          <w:szCs w:val="24"/>
        </w:rPr>
        <w:t>Дизайн коротких волос;</w:t>
      </w:r>
    </w:p>
    <w:p w:rsidR="00523F2C" w:rsidRDefault="00523F2C" w:rsidP="00523F2C">
      <w:pPr>
        <w:spacing w:before="30" w:after="30" w:line="22" w:lineRule="exact"/>
        <w:ind w:left="1701" w:right="567"/>
        <w:rPr>
          <w:rFonts w:ascii="Symbol" w:eastAsia="Symbol" w:hAnsi="Symbol" w:cs="Symbol"/>
          <w:sz w:val="24"/>
          <w:szCs w:val="24"/>
        </w:rPr>
      </w:pPr>
    </w:p>
    <w:p w:rsidR="00523F2C" w:rsidRDefault="00523F2C" w:rsidP="00523F2C">
      <w:pPr>
        <w:numPr>
          <w:ilvl w:val="0"/>
          <w:numId w:val="34"/>
        </w:numPr>
        <w:tabs>
          <w:tab w:val="left" w:pos="720"/>
        </w:tabs>
        <w:spacing w:before="30" w:after="30"/>
        <w:ind w:left="1701" w:right="567" w:hanging="359"/>
        <w:rPr>
          <w:rFonts w:ascii="Symbol" w:eastAsia="Symbol" w:hAnsi="Symbol" w:cs="Symbol"/>
          <w:sz w:val="24"/>
          <w:szCs w:val="24"/>
        </w:rPr>
      </w:pPr>
      <w:r>
        <w:rPr>
          <w:rFonts w:eastAsia="Times New Roman"/>
          <w:sz w:val="24"/>
          <w:szCs w:val="24"/>
        </w:rPr>
        <w:t>Дизайн перманента;</w:t>
      </w:r>
    </w:p>
    <w:p w:rsidR="00523F2C" w:rsidRDefault="00523F2C" w:rsidP="00523F2C">
      <w:pPr>
        <w:spacing w:before="30" w:after="30" w:line="22" w:lineRule="exact"/>
        <w:ind w:left="1701" w:right="567"/>
        <w:rPr>
          <w:rFonts w:ascii="Symbol" w:eastAsia="Symbol" w:hAnsi="Symbol" w:cs="Symbol"/>
          <w:sz w:val="24"/>
          <w:szCs w:val="24"/>
        </w:rPr>
      </w:pPr>
    </w:p>
    <w:p w:rsidR="00523F2C" w:rsidRDefault="00523F2C" w:rsidP="00523F2C">
      <w:pPr>
        <w:numPr>
          <w:ilvl w:val="0"/>
          <w:numId w:val="34"/>
        </w:numPr>
        <w:tabs>
          <w:tab w:val="left" w:pos="720"/>
        </w:tabs>
        <w:spacing w:before="30" w:after="30"/>
        <w:ind w:left="1701" w:right="567" w:hanging="359"/>
        <w:rPr>
          <w:rFonts w:ascii="Symbol" w:eastAsia="Symbol" w:hAnsi="Symbol" w:cs="Symbol"/>
          <w:sz w:val="24"/>
          <w:szCs w:val="24"/>
        </w:rPr>
      </w:pPr>
      <w:r>
        <w:rPr>
          <w:rFonts w:eastAsia="Times New Roman"/>
          <w:sz w:val="24"/>
          <w:szCs w:val="24"/>
        </w:rPr>
        <w:t>Цветовой дизайн;</w:t>
      </w:r>
    </w:p>
    <w:p w:rsidR="00523F2C" w:rsidRDefault="00523F2C" w:rsidP="00523F2C">
      <w:pPr>
        <w:spacing w:before="30" w:after="30" w:line="27" w:lineRule="exact"/>
        <w:ind w:left="1701" w:right="567"/>
        <w:rPr>
          <w:rFonts w:ascii="Symbol" w:eastAsia="Symbol" w:hAnsi="Symbol" w:cs="Symbol"/>
          <w:sz w:val="24"/>
          <w:szCs w:val="24"/>
        </w:rPr>
      </w:pPr>
    </w:p>
    <w:p w:rsidR="00523F2C" w:rsidRDefault="00523F2C" w:rsidP="00523F2C">
      <w:pPr>
        <w:numPr>
          <w:ilvl w:val="0"/>
          <w:numId w:val="34"/>
        </w:numPr>
        <w:tabs>
          <w:tab w:val="left" w:pos="720"/>
        </w:tabs>
        <w:spacing w:before="30" w:after="30" w:line="225" w:lineRule="auto"/>
        <w:ind w:left="1701" w:right="567" w:hanging="359"/>
        <w:rPr>
          <w:rFonts w:ascii="Symbol" w:eastAsia="Symbol" w:hAnsi="Symbol" w:cs="Symbol"/>
          <w:sz w:val="24"/>
          <w:szCs w:val="24"/>
        </w:rPr>
      </w:pPr>
      <w:r>
        <w:rPr>
          <w:rFonts w:eastAsia="Times New Roman"/>
          <w:sz w:val="24"/>
          <w:szCs w:val="24"/>
        </w:rPr>
        <w:t xml:space="preserve">Модный </w:t>
      </w:r>
      <w:proofErr w:type="spellStart"/>
      <w:r>
        <w:rPr>
          <w:rFonts w:eastAsia="Times New Roman"/>
          <w:sz w:val="24"/>
          <w:szCs w:val="24"/>
        </w:rPr>
        <w:t>подиумный</w:t>
      </w:r>
      <w:proofErr w:type="spellEnd"/>
      <w:r>
        <w:rPr>
          <w:rFonts w:eastAsia="Times New Roman"/>
          <w:sz w:val="24"/>
          <w:szCs w:val="24"/>
        </w:rPr>
        <w:t xml:space="preserve"> дизайн, использование украшений для волос – международные тренды;</w:t>
      </w:r>
    </w:p>
    <w:p w:rsidR="00523F2C" w:rsidRDefault="00523F2C" w:rsidP="00523F2C">
      <w:pPr>
        <w:spacing w:before="30" w:after="30" w:line="1" w:lineRule="exact"/>
        <w:ind w:left="1701" w:right="567"/>
        <w:rPr>
          <w:rFonts w:ascii="Symbol" w:eastAsia="Symbol" w:hAnsi="Symbol" w:cs="Symbol"/>
          <w:sz w:val="24"/>
          <w:szCs w:val="24"/>
        </w:rPr>
      </w:pPr>
    </w:p>
    <w:p w:rsidR="00523F2C" w:rsidRDefault="00523F2C" w:rsidP="00523F2C">
      <w:pPr>
        <w:numPr>
          <w:ilvl w:val="0"/>
          <w:numId w:val="34"/>
        </w:numPr>
        <w:tabs>
          <w:tab w:val="left" w:pos="720"/>
        </w:tabs>
        <w:spacing w:before="30" w:after="30"/>
        <w:ind w:left="1701" w:right="567" w:hanging="359"/>
        <w:rPr>
          <w:rFonts w:ascii="Symbol" w:eastAsia="Symbol" w:hAnsi="Symbol" w:cs="Symbol"/>
          <w:sz w:val="24"/>
          <w:szCs w:val="24"/>
        </w:rPr>
      </w:pPr>
      <w:r>
        <w:rPr>
          <w:rFonts w:eastAsia="Times New Roman"/>
          <w:sz w:val="24"/>
          <w:szCs w:val="24"/>
        </w:rPr>
        <w:t>Воспроизведение образа по фотографии.</w:t>
      </w:r>
    </w:p>
    <w:p w:rsidR="00523F2C" w:rsidRDefault="00523F2C" w:rsidP="00523F2C">
      <w:pPr>
        <w:spacing w:before="30" w:after="30" w:line="148" w:lineRule="exact"/>
        <w:ind w:left="1701" w:right="567"/>
        <w:rPr>
          <w:sz w:val="24"/>
          <w:szCs w:val="24"/>
        </w:rPr>
      </w:pPr>
    </w:p>
    <w:p w:rsidR="00523F2C" w:rsidRDefault="00523F2C" w:rsidP="00523F2C">
      <w:pPr>
        <w:pStyle w:val="ab"/>
        <w:numPr>
          <w:ilvl w:val="0"/>
          <w:numId w:val="32"/>
        </w:numPr>
        <w:spacing w:before="30" w:after="30" w:line="228" w:lineRule="auto"/>
        <w:ind w:left="1701" w:right="567"/>
        <w:jc w:val="both"/>
        <w:rPr>
          <w:sz w:val="24"/>
          <w:szCs w:val="24"/>
        </w:rPr>
      </w:pPr>
      <w:r>
        <w:rPr>
          <w:rFonts w:eastAsia="Times New Roman"/>
          <w:sz w:val="24"/>
          <w:szCs w:val="24"/>
        </w:rPr>
        <w:t xml:space="preserve">Из-за возможных рисков, обусловленных работой на моделях, а также из-за различных исходных данных моделей, работы необходимо выполнять на </w:t>
      </w:r>
      <w:proofErr w:type="gramStart"/>
      <w:r>
        <w:rPr>
          <w:rFonts w:eastAsia="Times New Roman"/>
          <w:sz w:val="24"/>
          <w:szCs w:val="24"/>
        </w:rPr>
        <w:t>манекен-головах</w:t>
      </w:r>
      <w:proofErr w:type="gramEnd"/>
      <w:r>
        <w:rPr>
          <w:rFonts w:eastAsia="Times New Roman"/>
          <w:sz w:val="24"/>
          <w:szCs w:val="24"/>
        </w:rPr>
        <w:t xml:space="preserve">. </w:t>
      </w:r>
    </w:p>
    <w:p w:rsidR="00523F2C" w:rsidRDefault="00523F2C" w:rsidP="00523F2C">
      <w:pPr>
        <w:spacing w:before="30" w:after="30" w:line="42" w:lineRule="exact"/>
        <w:ind w:left="1701" w:right="567"/>
        <w:rPr>
          <w:sz w:val="24"/>
          <w:szCs w:val="24"/>
        </w:rPr>
      </w:pPr>
    </w:p>
    <w:p w:rsidR="00523F2C" w:rsidRDefault="00523F2C" w:rsidP="00523F2C">
      <w:pPr>
        <w:spacing w:before="30" w:after="30" w:line="65" w:lineRule="exact"/>
        <w:ind w:left="1701" w:right="567"/>
        <w:rPr>
          <w:rFonts w:ascii="Symbol" w:eastAsia="Symbol" w:hAnsi="Symbol" w:cs="Symbol"/>
          <w:sz w:val="24"/>
          <w:szCs w:val="24"/>
        </w:rPr>
      </w:pPr>
    </w:p>
    <w:p w:rsidR="00523F2C" w:rsidRDefault="00523F2C" w:rsidP="00523F2C">
      <w:pPr>
        <w:numPr>
          <w:ilvl w:val="0"/>
          <w:numId w:val="32"/>
        </w:numPr>
        <w:tabs>
          <w:tab w:val="left" w:pos="720"/>
        </w:tabs>
        <w:spacing w:before="30" w:after="30" w:line="249" w:lineRule="auto"/>
        <w:ind w:left="1701" w:right="567"/>
        <w:rPr>
          <w:rFonts w:eastAsia="Symbol"/>
          <w:sz w:val="24"/>
          <w:szCs w:val="24"/>
        </w:rPr>
      </w:pPr>
      <w:r>
        <w:rPr>
          <w:rFonts w:eastAsia="Times New Roman"/>
          <w:sz w:val="24"/>
          <w:szCs w:val="24"/>
        </w:rPr>
        <w:t>Ограничен перечень процедур и результатов, которые не могут быть достигнуты при работе с моделями.</w:t>
      </w:r>
    </w:p>
    <w:p w:rsidR="00523F2C" w:rsidRDefault="00C4355A" w:rsidP="00523F2C">
      <w:pPr>
        <w:pStyle w:val="ab"/>
        <w:numPr>
          <w:ilvl w:val="0"/>
          <w:numId w:val="32"/>
        </w:numPr>
        <w:spacing w:before="30" w:after="30"/>
        <w:ind w:left="1701" w:right="567"/>
        <w:rPr>
          <w:sz w:val="24"/>
          <w:szCs w:val="24"/>
        </w:rPr>
      </w:pPr>
      <w:r>
        <w:rPr>
          <w:rFonts w:eastAsia="Times New Roman"/>
          <w:sz w:val="24"/>
          <w:szCs w:val="24"/>
        </w:rPr>
        <w:t>М</w:t>
      </w:r>
      <w:r w:rsidR="00523F2C">
        <w:rPr>
          <w:rFonts w:eastAsia="Times New Roman"/>
          <w:sz w:val="24"/>
          <w:szCs w:val="24"/>
        </w:rPr>
        <w:t>анекены должны быть исключительно с натуральными волосами</w:t>
      </w:r>
    </w:p>
    <w:p w:rsidR="00523F2C" w:rsidRDefault="00523F2C" w:rsidP="00523F2C">
      <w:pPr>
        <w:numPr>
          <w:ilvl w:val="0"/>
          <w:numId w:val="32"/>
        </w:numPr>
        <w:tabs>
          <w:tab w:val="left" w:pos="1700"/>
        </w:tabs>
        <w:spacing w:before="30" w:after="30"/>
        <w:ind w:left="1701" w:right="567"/>
        <w:rPr>
          <w:rFonts w:eastAsia="Symbol"/>
          <w:sz w:val="24"/>
          <w:szCs w:val="24"/>
        </w:rPr>
      </w:pPr>
      <w:r>
        <w:rPr>
          <w:rFonts w:eastAsia="Arial"/>
          <w:sz w:val="24"/>
          <w:szCs w:val="24"/>
        </w:rPr>
        <w:t>Международные тренды</w:t>
      </w:r>
    </w:p>
    <w:p w:rsidR="00523F2C" w:rsidRDefault="00523F2C" w:rsidP="00523F2C">
      <w:pPr>
        <w:spacing w:before="30" w:after="30" w:line="1" w:lineRule="exact"/>
        <w:ind w:left="1701" w:right="567"/>
        <w:rPr>
          <w:rFonts w:eastAsia="Symbol"/>
          <w:sz w:val="24"/>
          <w:szCs w:val="24"/>
        </w:rPr>
      </w:pPr>
    </w:p>
    <w:p w:rsidR="00523F2C" w:rsidRDefault="00523F2C" w:rsidP="00523F2C">
      <w:pPr>
        <w:numPr>
          <w:ilvl w:val="0"/>
          <w:numId w:val="32"/>
        </w:numPr>
        <w:tabs>
          <w:tab w:val="left" w:pos="720"/>
        </w:tabs>
        <w:spacing w:before="30" w:after="30"/>
        <w:ind w:left="1701" w:right="567"/>
        <w:rPr>
          <w:rFonts w:eastAsia="Symbol"/>
          <w:sz w:val="24"/>
          <w:szCs w:val="24"/>
        </w:rPr>
      </w:pPr>
      <w:r>
        <w:rPr>
          <w:rFonts w:eastAsia="Times New Roman"/>
          <w:sz w:val="24"/>
          <w:szCs w:val="24"/>
        </w:rPr>
        <w:t>Воспроизведение образа по фотографии.</w:t>
      </w:r>
    </w:p>
    <w:p w:rsidR="00523F2C" w:rsidRDefault="00523F2C" w:rsidP="00523F2C">
      <w:pPr>
        <w:spacing w:before="30" w:after="30" w:line="9" w:lineRule="exact"/>
        <w:ind w:left="1701" w:right="567"/>
        <w:rPr>
          <w:sz w:val="24"/>
          <w:szCs w:val="24"/>
        </w:rPr>
      </w:pPr>
    </w:p>
    <w:p w:rsidR="00523F2C" w:rsidRDefault="00523F2C" w:rsidP="00523F2C">
      <w:pPr>
        <w:pStyle w:val="ab"/>
        <w:numPr>
          <w:ilvl w:val="0"/>
          <w:numId w:val="32"/>
        </w:numPr>
        <w:spacing w:before="30" w:after="30" w:line="228" w:lineRule="auto"/>
        <w:ind w:left="1701" w:right="567"/>
        <w:jc w:val="both"/>
        <w:rPr>
          <w:sz w:val="24"/>
          <w:szCs w:val="24"/>
        </w:rPr>
      </w:pPr>
      <w:r>
        <w:rPr>
          <w:rFonts w:eastAsia="Times New Roman"/>
          <w:sz w:val="24"/>
          <w:szCs w:val="24"/>
        </w:rPr>
        <w:t xml:space="preserve">Из-за возможных рисков, обусловленных работой на моделях, а также из-за различных исходных данных моделей, определенные работы необходимо выполнять на </w:t>
      </w:r>
      <w:proofErr w:type="gramStart"/>
      <w:r>
        <w:rPr>
          <w:rFonts w:eastAsia="Times New Roman"/>
          <w:sz w:val="24"/>
          <w:szCs w:val="24"/>
        </w:rPr>
        <w:t>манекен-головах</w:t>
      </w:r>
      <w:proofErr w:type="gramEnd"/>
      <w:r>
        <w:rPr>
          <w:rFonts w:eastAsia="Times New Roman"/>
          <w:sz w:val="24"/>
          <w:szCs w:val="24"/>
        </w:rPr>
        <w:t>. Чтобы сузить вероятность неверного выставления оценок, которую может повлечь за собой данное условие, при разработке Конкурсного задания будут:</w:t>
      </w:r>
    </w:p>
    <w:p w:rsidR="00523F2C" w:rsidRDefault="00523F2C" w:rsidP="00523F2C">
      <w:pPr>
        <w:spacing w:before="30" w:after="30" w:line="42" w:lineRule="exact"/>
        <w:ind w:left="1701" w:right="567"/>
        <w:rPr>
          <w:sz w:val="24"/>
          <w:szCs w:val="24"/>
        </w:rPr>
      </w:pPr>
    </w:p>
    <w:p w:rsidR="00523F2C" w:rsidRDefault="00523F2C" w:rsidP="00523F2C">
      <w:pPr>
        <w:pStyle w:val="ab"/>
        <w:numPr>
          <w:ilvl w:val="0"/>
          <w:numId w:val="32"/>
        </w:numPr>
        <w:tabs>
          <w:tab w:val="left" w:pos="720"/>
        </w:tabs>
        <w:spacing w:before="30" w:after="30"/>
        <w:ind w:left="1701" w:right="567"/>
        <w:rPr>
          <w:rFonts w:eastAsia="Symbol"/>
          <w:sz w:val="24"/>
          <w:szCs w:val="24"/>
        </w:rPr>
      </w:pPr>
      <w:r>
        <w:rPr>
          <w:rFonts w:eastAsia="Times New Roman"/>
          <w:sz w:val="24"/>
          <w:szCs w:val="24"/>
        </w:rPr>
        <w:lastRenderedPageBreak/>
        <w:t>Проводиться консультации с участием модел</w:t>
      </w:r>
      <w:r w:rsidR="00C4355A">
        <w:rPr>
          <w:rFonts w:eastAsia="Times New Roman"/>
          <w:sz w:val="24"/>
          <w:szCs w:val="24"/>
        </w:rPr>
        <w:t>и</w:t>
      </w:r>
      <w:r>
        <w:rPr>
          <w:rFonts w:eastAsia="Times New Roman"/>
          <w:sz w:val="24"/>
          <w:szCs w:val="24"/>
        </w:rPr>
        <w:t>;</w:t>
      </w:r>
    </w:p>
    <w:p w:rsidR="00523F2C" w:rsidRDefault="00523F2C" w:rsidP="00523F2C">
      <w:pPr>
        <w:spacing w:before="30" w:after="30" w:line="65" w:lineRule="exact"/>
        <w:ind w:left="1701" w:right="567"/>
        <w:rPr>
          <w:rFonts w:eastAsia="Symbol"/>
          <w:sz w:val="24"/>
          <w:szCs w:val="24"/>
        </w:rPr>
      </w:pPr>
    </w:p>
    <w:p w:rsidR="00523F2C" w:rsidRDefault="00523F2C" w:rsidP="00523F2C">
      <w:pPr>
        <w:pStyle w:val="ab"/>
        <w:numPr>
          <w:ilvl w:val="0"/>
          <w:numId w:val="32"/>
        </w:numPr>
        <w:tabs>
          <w:tab w:val="left" w:pos="720"/>
        </w:tabs>
        <w:spacing w:before="30" w:after="30" w:line="249" w:lineRule="auto"/>
        <w:ind w:left="1701" w:right="567"/>
        <w:rPr>
          <w:rFonts w:eastAsia="Symbol"/>
          <w:sz w:val="24"/>
          <w:szCs w:val="24"/>
        </w:rPr>
      </w:pPr>
      <w:r>
        <w:rPr>
          <w:rFonts w:eastAsia="Times New Roman"/>
          <w:sz w:val="24"/>
          <w:szCs w:val="24"/>
        </w:rPr>
        <w:t>Ограничен перечень процедур и результатов, которые не могут быть достигнуты при работе с моделями.</w:t>
      </w:r>
    </w:p>
    <w:p w:rsidR="00523F2C" w:rsidRDefault="00523F2C" w:rsidP="00523F2C">
      <w:pPr>
        <w:pStyle w:val="ab"/>
        <w:spacing w:before="30" w:after="30"/>
        <w:ind w:left="709"/>
        <w:rPr>
          <w:rFonts w:eastAsia="Symbol"/>
          <w:sz w:val="24"/>
          <w:szCs w:val="24"/>
        </w:rPr>
      </w:pPr>
    </w:p>
    <w:p w:rsidR="00523F2C" w:rsidRDefault="00523F2C" w:rsidP="00523F2C">
      <w:pPr>
        <w:tabs>
          <w:tab w:val="left" w:pos="1700"/>
        </w:tabs>
        <w:spacing w:before="30" w:after="30" w:line="232" w:lineRule="auto"/>
        <w:ind w:left="709" w:right="160"/>
        <w:rPr>
          <w:rFonts w:eastAsia="Symbol"/>
          <w:sz w:val="24"/>
          <w:szCs w:val="24"/>
        </w:rPr>
      </w:pPr>
    </w:p>
    <w:p w:rsidR="00523F2C" w:rsidRDefault="00523F2C" w:rsidP="00523F2C">
      <w:pPr>
        <w:rPr>
          <w:sz w:val="24"/>
          <w:szCs w:val="24"/>
        </w:rPr>
        <w:sectPr w:rsidR="00523F2C" w:rsidSect="00A164AA">
          <w:pgSz w:w="11900" w:h="16838"/>
          <w:pgMar w:top="709" w:right="866" w:bottom="426" w:left="1000" w:header="0" w:footer="0" w:gutter="0"/>
          <w:cols w:space="720"/>
        </w:sectPr>
      </w:pPr>
    </w:p>
    <w:p w:rsidR="00523F2C" w:rsidRDefault="00523F2C" w:rsidP="00523F2C">
      <w:pPr>
        <w:spacing w:before="30" w:after="30"/>
        <w:rPr>
          <w:sz w:val="20"/>
          <w:szCs w:val="20"/>
        </w:rPr>
      </w:pPr>
      <w:r>
        <w:rPr>
          <w:rFonts w:ascii="Symbol" w:eastAsia="Symbol" w:hAnsi="Symbol" w:cs="Symbol"/>
          <w:sz w:val="20"/>
          <w:szCs w:val="20"/>
        </w:rPr>
        <w:lastRenderedPageBreak/>
        <w:t></w:t>
      </w:r>
    </w:p>
    <w:p w:rsidR="00523F2C" w:rsidRDefault="00523F2C" w:rsidP="00523F2C">
      <w:pPr>
        <w:spacing w:before="30" w:after="30"/>
        <w:ind w:left="850"/>
        <w:rPr>
          <w:sz w:val="24"/>
          <w:szCs w:val="24"/>
        </w:rPr>
      </w:pPr>
      <w:r>
        <w:rPr>
          <w:rFonts w:eastAsia="Times New Roman"/>
          <w:b/>
          <w:bCs/>
          <w:sz w:val="24"/>
          <w:szCs w:val="24"/>
        </w:rPr>
        <w:t>5.4  РАЗРАБОТКА КОНКУРСНОГО ЗАДАНИЯ</w:t>
      </w:r>
    </w:p>
    <w:p w:rsidR="00523F2C" w:rsidRDefault="00523F2C" w:rsidP="00523F2C">
      <w:pPr>
        <w:spacing w:before="30" w:after="30" w:line="127" w:lineRule="exact"/>
        <w:rPr>
          <w:sz w:val="24"/>
          <w:szCs w:val="24"/>
        </w:rPr>
      </w:pPr>
    </w:p>
    <w:p w:rsidR="00523F2C" w:rsidRDefault="00523F2C" w:rsidP="00523F2C">
      <w:pPr>
        <w:spacing w:before="30" w:after="30" w:line="232" w:lineRule="auto"/>
        <w:ind w:left="1701" w:right="567"/>
        <w:jc w:val="both"/>
        <w:rPr>
          <w:sz w:val="24"/>
          <w:szCs w:val="24"/>
        </w:rPr>
      </w:pPr>
      <w:r>
        <w:rPr>
          <w:rFonts w:eastAsia="Times New Roman"/>
          <w:sz w:val="24"/>
          <w:szCs w:val="24"/>
        </w:rPr>
        <w:t xml:space="preserve">Конкурсное задание ДОЛЖНО быть составлено в соответствии с шаблонами, предоставленными </w:t>
      </w:r>
      <w:proofErr w:type="spellStart"/>
      <w:r>
        <w:rPr>
          <w:rFonts w:eastAsia="Times New Roman"/>
          <w:sz w:val="24"/>
          <w:szCs w:val="24"/>
        </w:rPr>
        <w:t>WorldSkills</w:t>
      </w:r>
      <w:proofErr w:type="spellEnd"/>
      <w:r>
        <w:rPr>
          <w:rFonts w:eastAsia="Times New Roman"/>
          <w:sz w:val="24"/>
          <w:szCs w:val="24"/>
        </w:rPr>
        <w:t xml:space="preserve"> </w:t>
      </w:r>
      <w:proofErr w:type="spellStart"/>
      <w:r>
        <w:rPr>
          <w:rFonts w:eastAsia="Times New Roman"/>
          <w:sz w:val="24"/>
          <w:szCs w:val="24"/>
        </w:rPr>
        <w:t>International</w:t>
      </w:r>
      <w:proofErr w:type="spellEnd"/>
      <w:r>
        <w:rPr>
          <w:rFonts w:eastAsia="Times New Roman"/>
          <w:sz w:val="24"/>
          <w:szCs w:val="24"/>
        </w:rPr>
        <w:t xml:space="preserve"> (</w:t>
      </w:r>
      <w:r>
        <w:rPr>
          <w:rFonts w:eastAsia="Times New Roman"/>
          <w:color w:val="0563C1"/>
          <w:sz w:val="24"/>
          <w:szCs w:val="24"/>
          <w:u w:val="single"/>
        </w:rPr>
        <w:t>www.worldskills.org/</w:t>
      </w:r>
      <w:proofErr w:type="spellStart"/>
      <w:r>
        <w:rPr>
          <w:rFonts w:eastAsia="Times New Roman"/>
          <w:color w:val="0563C1"/>
          <w:sz w:val="24"/>
          <w:szCs w:val="24"/>
          <w:u w:val="single"/>
        </w:rPr>
        <w:t>expertcentre</w:t>
      </w:r>
      <w:proofErr w:type="spellEnd"/>
      <w:r>
        <w:rPr>
          <w:rFonts w:eastAsia="Times New Roman"/>
          <w:sz w:val="24"/>
          <w:szCs w:val="24"/>
        </w:rPr>
        <w:t xml:space="preserve">). Используйте шаблон в формате </w:t>
      </w:r>
      <w:proofErr w:type="spellStart"/>
      <w:r>
        <w:rPr>
          <w:rFonts w:eastAsia="Times New Roman"/>
          <w:sz w:val="24"/>
          <w:szCs w:val="24"/>
        </w:rPr>
        <w:t>Word</w:t>
      </w:r>
      <w:proofErr w:type="spellEnd"/>
      <w:r>
        <w:rPr>
          <w:rFonts w:eastAsia="Times New Roman"/>
          <w:sz w:val="24"/>
          <w:szCs w:val="24"/>
        </w:rPr>
        <w:t xml:space="preserve"> для текстовых документов и шаблон в формате DWG для иллюстраций.</w:t>
      </w:r>
    </w:p>
    <w:p w:rsidR="00523F2C" w:rsidRDefault="00523F2C" w:rsidP="00523F2C">
      <w:pPr>
        <w:spacing w:before="30" w:after="30" w:line="135" w:lineRule="exact"/>
        <w:rPr>
          <w:sz w:val="24"/>
          <w:szCs w:val="24"/>
        </w:rPr>
      </w:pPr>
    </w:p>
    <w:p w:rsidR="00523F2C" w:rsidRDefault="00523F2C" w:rsidP="00523F2C">
      <w:pPr>
        <w:tabs>
          <w:tab w:val="left" w:pos="960"/>
        </w:tabs>
        <w:spacing w:before="30" w:after="30"/>
        <w:ind w:left="850"/>
        <w:rPr>
          <w:b/>
          <w:sz w:val="24"/>
          <w:szCs w:val="24"/>
        </w:rPr>
      </w:pPr>
      <w:r>
        <w:rPr>
          <w:rFonts w:eastAsia="Times New Roman"/>
          <w:b/>
          <w:sz w:val="24"/>
          <w:szCs w:val="24"/>
        </w:rPr>
        <w:t>5.4.1</w:t>
      </w:r>
      <w:r>
        <w:rPr>
          <w:b/>
          <w:sz w:val="24"/>
          <w:szCs w:val="24"/>
        </w:rPr>
        <w:t xml:space="preserve"> </w:t>
      </w:r>
      <w:r>
        <w:rPr>
          <w:rFonts w:eastAsia="Times New Roman"/>
          <w:b/>
          <w:sz w:val="24"/>
          <w:szCs w:val="24"/>
        </w:rPr>
        <w:t>Кто разрабатывает Конкурсное задание или модули</w:t>
      </w:r>
    </w:p>
    <w:p w:rsidR="00523F2C" w:rsidRDefault="00523F2C" w:rsidP="00523F2C">
      <w:pPr>
        <w:spacing w:before="30" w:after="30" w:line="239" w:lineRule="exact"/>
        <w:ind w:left="1701" w:right="567"/>
        <w:rPr>
          <w:sz w:val="24"/>
          <w:szCs w:val="24"/>
        </w:rPr>
      </w:pPr>
    </w:p>
    <w:p w:rsidR="00523F2C" w:rsidRDefault="00523F2C" w:rsidP="00523F2C">
      <w:pPr>
        <w:spacing w:before="30" w:after="30" w:line="232" w:lineRule="auto"/>
        <w:ind w:left="1701" w:right="567"/>
        <w:jc w:val="both"/>
        <w:rPr>
          <w:sz w:val="24"/>
          <w:szCs w:val="24"/>
        </w:rPr>
      </w:pPr>
      <w:r>
        <w:rPr>
          <w:rFonts w:eastAsia="Times New Roman"/>
          <w:sz w:val="24"/>
          <w:szCs w:val="24"/>
        </w:rPr>
        <w:t xml:space="preserve">Конкурсное задание/модули разрабатываются Главным Экспертом на основе </w:t>
      </w:r>
      <w:r>
        <w:rPr>
          <w:rFonts w:eastAsia="Times New Roman"/>
          <w:sz w:val="24"/>
          <w:szCs w:val="24"/>
          <w:lang w:val="en-US"/>
        </w:rPr>
        <w:t>WSI</w:t>
      </w:r>
      <w:r>
        <w:rPr>
          <w:rFonts w:eastAsia="Times New Roman"/>
          <w:sz w:val="24"/>
          <w:szCs w:val="24"/>
        </w:rPr>
        <w:t xml:space="preserve"> или </w:t>
      </w:r>
      <w:r>
        <w:rPr>
          <w:rFonts w:eastAsia="Times New Roman"/>
          <w:sz w:val="24"/>
          <w:szCs w:val="24"/>
          <w:lang w:val="en-US"/>
        </w:rPr>
        <w:t>WSE</w:t>
      </w:r>
      <w:r>
        <w:rPr>
          <w:rFonts w:eastAsia="Times New Roman"/>
          <w:sz w:val="24"/>
          <w:szCs w:val="24"/>
        </w:rPr>
        <w:t xml:space="preserve"> с командой управления компетенцией</w:t>
      </w:r>
      <w:r w:rsidR="00C4355A">
        <w:rPr>
          <w:rFonts w:eastAsia="Times New Roman"/>
          <w:sz w:val="24"/>
          <w:szCs w:val="24"/>
        </w:rPr>
        <w:t>.</w:t>
      </w:r>
    </w:p>
    <w:p w:rsidR="00523F2C" w:rsidRDefault="00523F2C" w:rsidP="00523F2C">
      <w:pPr>
        <w:tabs>
          <w:tab w:val="left" w:pos="960"/>
        </w:tabs>
        <w:spacing w:before="30" w:after="30"/>
        <w:rPr>
          <w:sz w:val="24"/>
          <w:szCs w:val="24"/>
        </w:rPr>
      </w:pPr>
    </w:p>
    <w:p w:rsidR="00523F2C" w:rsidRDefault="00523F2C" w:rsidP="00523F2C">
      <w:pPr>
        <w:tabs>
          <w:tab w:val="left" w:pos="960"/>
        </w:tabs>
        <w:spacing w:before="30" w:after="30"/>
        <w:ind w:left="850"/>
        <w:rPr>
          <w:b/>
          <w:sz w:val="24"/>
          <w:szCs w:val="24"/>
        </w:rPr>
      </w:pPr>
      <w:r>
        <w:rPr>
          <w:rFonts w:eastAsia="Times New Roman"/>
          <w:b/>
          <w:sz w:val="24"/>
          <w:szCs w:val="24"/>
        </w:rPr>
        <w:t>5.4.2</w:t>
      </w:r>
      <w:proofErr w:type="gramStart"/>
      <w:r>
        <w:rPr>
          <w:b/>
          <w:sz w:val="24"/>
          <w:szCs w:val="24"/>
        </w:rPr>
        <w:t xml:space="preserve"> </w:t>
      </w:r>
      <w:r>
        <w:rPr>
          <w:rFonts w:eastAsia="Times New Roman"/>
          <w:b/>
          <w:sz w:val="24"/>
          <w:szCs w:val="24"/>
        </w:rPr>
        <w:t>К</w:t>
      </w:r>
      <w:proofErr w:type="gramEnd"/>
      <w:r>
        <w:rPr>
          <w:rFonts w:eastAsia="Times New Roman"/>
          <w:b/>
          <w:sz w:val="24"/>
          <w:szCs w:val="24"/>
        </w:rPr>
        <w:t>ак и где разрабатывается Конкурсное задание или модули</w:t>
      </w:r>
    </w:p>
    <w:p w:rsidR="00523F2C" w:rsidRDefault="00523F2C" w:rsidP="00523F2C">
      <w:pPr>
        <w:spacing w:before="30" w:after="30" w:line="150" w:lineRule="exact"/>
        <w:ind w:left="1701" w:right="567"/>
        <w:rPr>
          <w:sz w:val="24"/>
          <w:szCs w:val="24"/>
        </w:rPr>
      </w:pPr>
    </w:p>
    <w:p w:rsidR="00523F2C" w:rsidRDefault="00523F2C" w:rsidP="00523F2C">
      <w:pPr>
        <w:spacing w:before="30" w:after="30" w:line="232" w:lineRule="auto"/>
        <w:ind w:left="1701" w:right="567"/>
        <w:jc w:val="both"/>
        <w:rPr>
          <w:sz w:val="24"/>
          <w:szCs w:val="24"/>
        </w:rPr>
      </w:pPr>
      <w:r>
        <w:rPr>
          <w:rFonts w:eastAsia="Times New Roman"/>
          <w:sz w:val="24"/>
          <w:szCs w:val="24"/>
        </w:rPr>
        <w:t xml:space="preserve">Конкурсное задание/модули разрабатываются Главным Экспертом на основе </w:t>
      </w:r>
      <w:r>
        <w:rPr>
          <w:rFonts w:eastAsia="Times New Roman"/>
          <w:sz w:val="24"/>
          <w:szCs w:val="24"/>
          <w:lang w:val="en-US"/>
        </w:rPr>
        <w:t>WSI</w:t>
      </w:r>
      <w:r>
        <w:rPr>
          <w:rFonts w:eastAsia="Times New Roman"/>
          <w:sz w:val="24"/>
          <w:szCs w:val="24"/>
        </w:rPr>
        <w:t xml:space="preserve"> или </w:t>
      </w:r>
      <w:r>
        <w:rPr>
          <w:rFonts w:eastAsia="Times New Roman"/>
          <w:sz w:val="24"/>
          <w:szCs w:val="24"/>
          <w:lang w:val="en-US"/>
        </w:rPr>
        <w:t>WSE</w:t>
      </w:r>
      <w:r>
        <w:rPr>
          <w:rFonts w:eastAsia="Times New Roman"/>
          <w:sz w:val="24"/>
          <w:szCs w:val="24"/>
        </w:rPr>
        <w:t xml:space="preserve"> с командой управления компетенцией. </w:t>
      </w:r>
    </w:p>
    <w:p w:rsidR="00523F2C" w:rsidRDefault="00523F2C" w:rsidP="00523F2C">
      <w:pPr>
        <w:spacing w:before="30" w:after="30" w:line="276" w:lineRule="exact"/>
        <w:rPr>
          <w:sz w:val="24"/>
          <w:szCs w:val="24"/>
        </w:rPr>
      </w:pPr>
    </w:p>
    <w:p w:rsidR="00523F2C" w:rsidRDefault="00523F2C" w:rsidP="00523F2C">
      <w:pPr>
        <w:tabs>
          <w:tab w:val="left" w:pos="960"/>
        </w:tabs>
        <w:spacing w:before="30" w:after="30"/>
        <w:ind w:left="850"/>
        <w:rPr>
          <w:b/>
          <w:sz w:val="24"/>
          <w:szCs w:val="24"/>
        </w:rPr>
      </w:pPr>
      <w:r>
        <w:rPr>
          <w:rFonts w:eastAsia="Times New Roman"/>
          <w:b/>
          <w:sz w:val="24"/>
          <w:szCs w:val="24"/>
        </w:rPr>
        <w:t>5.4.3</w:t>
      </w:r>
      <w:proofErr w:type="gramStart"/>
      <w:r>
        <w:rPr>
          <w:b/>
          <w:sz w:val="24"/>
          <w:szCs w:val="24"/>
        </w:rPr>
        <w:t xml:space="preserve"> </w:t>
      </w:r>
      <w:r>
        <w:rPr>
          <w:rFonts w:eastAsia="Times New Roman"/>
          <w:b/>
          <w:sz w:val="24"/>
          <w:szCs w:val="24"/>
        </w:rPr>
        <w:t>К</w:t>
      </w:r>
      <w:proofErr w:type="gramEnd"/>
      <w:r>
        <w:rPr>
          <w:rFonts w:eastAsia="Times New Roman"/>
          <w:b/>
          <w:sz w:val="24"/>
          <w:szCs w:val="24"/>
        </w:rPr>
        <w:t>огда разрабатывается Конкурсное задание</w:t>
      </w:r>
    </w:p>
    <w:p w:rsidR="00523F2C" w:rsidRDefault="00523F2C" w:rsidP="00523F2C">
      <w:pPr>
        <w:spacing w:before="30" w:after="30" w:line="229" w:lineRule="exact"/>
        <w:rPr>
          <w:sz w:val="24"/>
          <w:szCs w:val="24"/>
        </w:rPr>
      </w:pPr>
    </w:p>
    <w:p w:rsidR="00523F2C" w:rsidRDefault="00523F2C" w:rsidP="00523F2C">
      <w:pPr>
        <w:spacing w:before="30" w:after="30"/>
        <w:ind w:left="1701" w:right="567"/>
        <w:rPr>
          <w:sz w:val="24"/>
          <w:szCs w:val="24"/>
        </w:rPr>
      </w:pPr>
      <w:r>
        <w:rPr>
          <w:rFonts w:eastAsia="Times New Roman"/>
          <w:sz w:val="24"/>
          <w:szCs w:val="24"/>
        </w:rPr>
        <w:t>Конкурсное задание разрабатывается согласно следующим временным рамкам:</w:t>
      </w:r>
    </w:p>
    <w:p w:rsidR="00523F2C" w:rsidRDefault="00523F2C" w:rsidP="00523F2C">
      <w:pPr>
        <w:spacing w:before="30" w:after="30" w:line="20" w:lineRule="exact"/>
        <w:rPr>
          <w:sz w:val="20"/>
          <w:szCs w:val="20"/>
        </w:rPr>
      </w:pPr>
    </w:p>
    <w:p w:rsidR="00523F2C" w:rsidRDefault="00523F2C" w:rsidP="00523F2C">
      <w:pPr>
        <w:sectPr w:rsidR="00523F2C">
          <w:pgSz w:w="11900" w:h="16838"/>
          <w:pgMar w:top="1428" w:right="986" w:bottom="0" w:left="1000" w:header="0" w:footer="0" w:gutter="0"/>
          <w:cols w:space="720"/>
        </w:sectPr>
      </w:pPr>
    </w:p>
    <w:p w:rsidR="00523F2C" w:rsidRDefault="00523F2C" w:rsidP="00523F2C">
      <w:pPr>
        <w:spacing w:after="30" w:line="193" w:lineRule="exact"/>
        <w:rPr>
          <w:sz w:val="20"/>
          <w:szCs w:val="20"/>
        </w:rPr>
      </w:pPr>
      <w:r>
        <w:rPr>
          <w:noProof/>
          <w:lang w:eastAsia="ru-RU"/>
        </w:rPr>
        <w:lastRenderedPageBreak/>
        <w:drawing>
          <wp:anchor distT="0" distB="0" distL="114300" distR="114300" simplePos="0" relativeHeight="251669504" behindDoc="1" locked="0" layoutInCell="0" allowOverlap="1">
            <wp:simplePos x="0" y="0"/>
            <wp:positionH relativeFrom="column">
              <wp:posOffset>497205</wp:posOffset>
            </wp:positionH>
            <wp:positionV relativeFrom="paragraph">
              <wp:posOffset>66040</wp:posOffset>
            </wp:positionV>
            <wp:extent cx="5777230" cy="1939925"/>
            <wp:effectExtent l="0" t="0" r="0" b="3175"/>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7230" cy="1939925"/>
                    </a:xfrm>
                    <a:prstGeom prst="rect">
                      <a:avLst/>
                    </a:prstGeom>
                    <a:noFill/>
                  </pic:spPr>
                </pic:pic>
              </a:graphicData>
            </a:graphic>
            <wp14:sizeRelH relativeFrom="page">
              <wp14:pctWidth>0</wp14:pctWidth>
            </wp14:sizeRelH>
            <wp14:sizeRelV relativeFrom="page">
              <wp14:pctHeight>0</wp14:pctHeight>
            </wp14:sizeRelV>
          </wp:anchor>
        </w:drawing>
      </w:r>
    </w:p>
    <w:p w:rsidR="00523F2C" w:rsidRDefault="00523F2C" w:rsidP="00523F2C">
      <w:pPr>
        <w:spacing w:before="30" w:after="30"/>
        <w:ind w:left="1000"/>
        <w:rPr>
          <w:sz w:val="20"/>
          <w:szCs w:val="20"/>
        </w:rPr>
      </w:pPr>
      <w:r>
        <w:rPr>
          <w:rFonts w:eastAsia="Times New Roman"/>
          <w:b/>
          <w:bCs/>
          <w:color w:val="FFFFFF"/>
        </w:rPr>
        <w:t>ВРЕМЯ</w:t>
      </w: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352" w:lineRule="exact"/>
        <w:rPr>
          <w:sz w:val="20"/>
          <w:szCs w:val="20"/>
        </w:rPr>
      </w:pPr>
    </w:p>
    <w:p w:rsidR="00523F2C" w:rsidRDefault="00523F2C" w:rsidP="00523F2C">
      <w:pPr>
        <w:spacing w:before="30" w:after="30"/>
        <w:ind w:left="1000"/>
        <w:rPr>
          <w:sz w:val="24"/>
          <w:szCs w:val="24"/>
        </w:rPr>
      </w:pPr>
      <w:r>
        <w:rPr>
          <w:rFonts w:eastAsia="Times New Roman"/>
          <w:sz w:val="24"/>
          <w:szCs w:val="24"/>
        </w:rPr>
        <w:t>Во время Конкурса</w:t>
      </w:r>
    </w:p>
    <w:p w:rsidR="00523F2C" w:rsidRDefault="00523F2C" w:rsidP="00523F2C">
      <w:pPr>
        <w:spacing w:before="30" w:after="30" w:line="20" w:lineRule="exact"/>
        <w:rPr>
          <w:sz w:val="20"/>
          <w:szCs w:val="20"/>
        </w:rPr>
      </w:pPr>
      <w:r>
        <w:rPr>
          <w:sz w:val="20"/>
          <w:szCs w:val="20"/>
        </w:rPr>
        <w:br w:type="column"/>
      </w:r>
    </w:p>
    <w:p w:rsidR="00523F2C" w:rsidRDefault="00523F2C" w:rsidP="00523F2C">
      <w:pPr>
        <w:spacing w:before="30" w:after="30" w:line="173" w:lineRule="exact"/>
        <w:rPr>
          <w:sz w:val="20"/>
          <w:szCs w:val="20"/>
        </w:rPr>
      </w:pPr>
    </w:p>
    <w:p w:rsidR="00523F2C" w:rsidRDefault="00523F2C" w:rsidP="00523F2C">
      <w:pPr>
        <w:spacing w:before="30" w:after="30"/>
        <w:ind w:left="20"/>
        <w:rPr>
          <w:sz w:val="20"/>
          <w:szCs w:val="20"/>
        </w:rPr>
      </w:pPr>
      <w:r>
        <w:rPr>
          <w:rFonts w:eastAsia="Times New Roman"/>
          <w:b/>
          <w:bCs/>
          <w:color w:val="FFFFFF"/>
        </w:rPr>
        <w:t>ДЕЙСТВИЕ</w:t>
      </w:r>
    </w:p>
    <w:p w:rsidR="00523F2C" w:rsidRDefault="00523F2C" w:rsidP="00523F2C">
      <w:pPr>
        <w:spacing w:before="30" w:after="30" w:line="18" w:lineRule="exact"/>
        <w:rPr>
          <w:sz w:val="20"/>
          <w:szCs w:val="20"/>
        </w:rPr>
      </w:pPr>
    </w:p>
    <w:p w:rsidR="00523F2C" w:rsidRDefault="00523F2C" w:rsidP="00523F2C">
      <w:pPr>
        <w:spacing w:before="30" w:after="30"/>
        <w:rPr>
          <w:rFonts w:eastAsia="Times New Roman"/>
          <w:sz w:val="20"/>
          <w:szCs w:val="20"/>
        </w:rPr>
      </w:pPr>
    </w:p>
    <w:p w:rsidR="00523F2C" w:rsidRDefault="00523F2C" w:rsidP="00523F2C">
      <w:pPr>
        <w:spacing w:before="30" w:after="30"/>
        <w:rPr>
          <w:rFonts w:eastAsia="Times New Roman"/>
          <w:sz w:val="24"/>
          <w:szCs w:val="24"/>
        </w:rPr>
      </w:pPr>
      <w:r>
        <w:rPr>
          <w:rFonts w:eastAsia="Times New Roman"/>
          <w:sz w:val="24"/>
          <w:szCs w:val="24"/>
        </w:rPr>
        <w:t>Будет опубликовано Фотографии и иллюстрации для модулей, выполняемых по фотографии, или на основе трех показателей (пожеланий) будут предоставлены Главным/Зам главного Экспертом или совместно с командой экспертов компатриотов,  и независимые эксперты.</w:t>
      </w:r>
    </w:p>
    <w:p w:rsidR="00523F2C" w:rsidRDefault="00523F2C" w:rsidP="00523F2C">
      <w:pPr>
        <w:spacing w:before="30" w:after="30" w:line="230" w:lineRule="auto"/>
        <w:ind w:left="20"/>
        <w:rPr>
          <w:rFonts w:eastAsia="Times New Roman"/>
          <w:sz w:val="20"/>
          <w:szCs w:val="20"/>
        </w:rPr>
      </w:pPr>
    </w:p>
    <w:p w:rsidR="00523F2C" w:rsidRDefault="00523F2C" w:rsidP="00523F2C">
      <w:pPr>
        <w:spacing w:before="30" w:after="30" w:line="230" w:lineRule="auto"/>
        <w:ind w:left="20"/>
        <w:rPr>
          <w:sz w:val="20"/>
          <w:szCs w:val="20"/>
        </w:rPr>
      </w:pPr>
    </w:p>
    <w:p w:rsidR="00523F2C" w:rsidRDefault="00523F2C" w:rsidP="00523F2C">
      <w:pPr>
        <w:spacing w:before="30" w:after="30" w:line="45" w:lineRule="exact"/>
        <w:rPr>
          <w:sz w:val="20"/>
          <w:szCs w:val="20"/>
        </w:rPr>
      </w:pPr>
    </w:p>
    <w:p w:rsidR="00523F2C" w:rsidRDefault="00523F2C" w:rsidP="00523F2C">
      <w:pPr>
        <w:spacing w:before="30" w:after="30" w:line="200" w:lineRule="exact"/>
        <w:rPr>
          <w:sz w:val="20"/>
          <w:szCs w:val="20"/>
        </w:rPr>
      </w:pPr>
    </w:p>
    <w:p w:rsidR="00523F2C" w:rsidRDefault="00523F2C" w:rsidP="00523F2C">
      <w:pPr>
        <w:sectPr w:rsidR="00523F2C">
          <w:type w:val="continuous"/>
          <w:pgSz w:w="11900" w:h="16838"/>
          <w:pgMar w:top="1428" w:right="986" w:bottom="0" w:left="1000" w:header="0" w:footer="0" w:gutter="0"/>
          <w:cols w:num="2" w:space="720" w:equalWidth="0">
            <w:col w:w="3520" w:space="720"/>
            <w:col w:w="5680"/>
          </w:cols>
        </w:sectPr>
      </w:pPr>
    </w:p>
    <w:p w:rsidR="00523F2C" w:rsidRDefault="00523F2C" w:rsidP="00523F2C">
      <w:pPr>
        <w:spacing w:before="30" w:after="30" w:line="338" w:lineRule="exact"/>
        <w:rPr>
          <w:sz w:val="20"/>
          <w:szCs w:val="20"/>
        </w:rPr>
      </w:pPr>
    </w:p>
    <w:p w:rsidR="00523F2C" w:rsidRDefault="00523F2C" w:rsidP="00523F2C">
      <w:pPr>
        <w:spacing w:before="30" w:after="30"/>
        <w:rPr>
          <w:rFonts w:ascii="Arial" w:eastAsia="Arial" w:hAnsi="Arial" w:cs="Arial"/>
          <w:sz w:val="32"/>
          <w:szCs w:val="32"/>
        </w:rPr>
      </w:pPr>
    </w:p>
    <w:p w:rsidR="00523F2C" w:rsidRDefault="00523F2C" w:rsidP="00523F2C">
      <w:pPr>
        <w:spacing w:before="30" w:after="30"/>
        <w:ind w:left="850"/>
        <w:rPr>
          <w:sz w:val="24"/>
          <w:szCs w:val="24"/>
        </w:rPr>
      </w:pPr>
      <w:r>
        <w:rPr>
          <w:rFonts w:eastAsia="Arial"/>
          <w:sz w:val="24"/>
          <w:szCs w:val="24"/>
        </w:rPr>
        <w:t xml:space="preserve">5.5  </w:t>
      </w:r>
      <w:r>
        <w:rPr>
          <w:rFonts w:eastAsia="Times New Roman"/>
          <w:b/>
          <w:bCs/>
          <w:sz w:val="24"/>
          <w:szCs w:val="24"/>
        </w:rPr>
        <w:t>УТВЕРЖДЕНИЕ КОНКУРСНОГО ЗАДАНИЯ</w:t>
      </w:r>
    </w:p>
    <w:p w:rsidR="00523F2C" w:rsidRDefault="00523F2C" w:rsidP="00523F2C">
      <w:pPr>
        <w:spacing w:before="30" w:after="30" w:line="124" w:lineRule="exact"/>
        <w:rPr>
          <w:sz w:val="24"/>
          <w:szCs w:val="24"/>
        </w:rPr>
      </w:pPr>
    </w:p>
    <w:p w:rsidR="00523F2C" w:rsidRDefault="00523F2C" w:rsidP="00523F2C">
      <w:pPr>
        <w:spacing w:before="30" w:after="30" w:line="228" w:lineRule="auto"/>
        <w:ind w:left="1701" w:right="567"/>
        <w:jc w:val="both"/>
        <w:rPr>
          <w:sz w:val="24"/>
          <w:szCs w:val="24"/>
        </w:rPr>
      </w:pPr>
      <w:r>
        <w:rPr>
          <w:rFonts w:eastAsia="Times New Roman"/>
          <w:sz w:val="24"/>
          <w:szCs w:val="24"/>
        </w:rPr>
        <w:t>Все модули Конкурсного задания изучаются и тестируются, и, следовательно, могут быть выполнены в рамках заданного времени. Заданное время установлено согласно стандартам индустрии.</w:t>
      </w:r>
    </w:p>
    <w:p w:rsidR="00523F2C" w:rsidRDefault="00523F2C" w:rsidP="00523F2C">
      <w:pPr>
        <w:spacing w:before="30" w:after="30" w:line="263" w:lineRule="exact"/>
        <w:rPr>
          <w:sz w:val="24"/>
          <w:szCs w:val="24"/>
        </w:rPr>
      </w:pPr>
    </w:p>
    <w:p w:rsidR="00523F2C" w:rsidRDefault="00523F2C" w:rsidP="00523F2C">
      <w:pPr>
        <w:spacing w:before="30" w:after="30"/>
        <w:ind w:left="850"/>
        <w:rPr>
          <w:sz w:val="24"/>
          <w:szCs w:val="24"/>
        </w:rPr>
      </w:pPr>
      <w:r>
        <w:rPr>
          <w:rFonts w:eastAsia="Times New Roman"/>
          <w:sz w:val="24"/>
          <w:szCs w:val="24"/>
        </w:rPr>
        <w:t xml:space="preserve">5.6 </w:t>
      </w:r>
      <w:r>
        <w:rPr>
          <w:rFonts w:eastAsia="Times New Roman"/>
          <w:b/>
          <w:bCs/>
          <w:sz w:val="24"/>
          <w:szCs w:val="24"/>
        </w:rPr>
        <w:t>ВЫБОР КОНКУРСНОГО ЗАДАНИЯ</w:t>
      </w:r>
    </w:p>
    <w:p w:rsidR="00523F2C" w:rsidRDefault="00523F2C" w:rsidP="00523F2C">
      <w:pPr>
        <w:spacing w:before="30" w:after="30" w:line="105" w:lineRule="exact"/>
        <w:rPr>
          <w:sz w:val="24"/>
          <w:szCs w:val="24"/>
        </w:rPr>
      </w:pPr>
    </w:p>
    <w:p w:rsidR="00523F2C" w:rsidRDefault="00523F2C" w:rsidP="00523F2C">
      <w:pPr>
        <w:spacing w:before="30" w:after="30" w:line="232" w:lineRule="auto"/>
        <w:ind w:left="1701" w:right="567"/>
        <w:jc w:val="both"/>
        <w:rPr>
          <w:sz w:val="24"/>
          <w:szCs w:val="24"/>
        </w:rPr>
      </w:pPr>
      <w:r>
        <w:rPr>
          <w:rFonts w:eastAsia="Times New Roman"/>
          <w:sz w:val="24"/>
          <w:szCs w:val="24"/>
        </w:rPr>
        <w:t xml:space="preserve">Конкурсное задание/модули разрабатываются Главным Экспертом на основе </w:t>
      </w:r>
      <w:r>
        <w:rPr>
          <w:rFonts w:eastAsia="Times New Roman"/>
          <w:sz w:val="24"/>
          <w:szCs w:val="24"/>
          <w:lang w:val="en-US"/>
        </w:rPr>
        <w:t>WSI</w:t>
      </w:r>
      <w:r>
        <w:rPr>
          <w:rFonts w:eastAsia="Times New Roman"/>
          <w:sz w:val="24"/>
          <w:szCs w:val="24"/>
        </w:rPr>
        <w:t xml:space="preserve"> или </w:t>
      </w:r>
      <w:r>
        <w:rPr>
          <w:rFonts w:eastAsia="Times New Roman"/>
          <w:sz w:val="24"/>
          <w:szCs w:val="24"/>
          <w:lang w:val="en-US"/>
        </w:rPr>
        <w:t>WSE</w:t>
      </w:r>
      <w:r>
        <w:rPr>
          <w:rFonts w:eastAsia="Times New Roman"/>
          <w:sz w:val="24"/>
          <w:szCs w:val="24"/>
        </w:rPr>
        <w:t xml:space="preserve"> с командой управления компетенцией.</w:t>
      </w:r>
    </w:p>
    <w:p w:rsidR="00523F2C" w:rsidRDefault="00523F2C" w:rsidP="00523F2C">
      <w:pPr>
        <w:spacing w:before="30" w:after="30" w:line="199" w:lineRule="exact"/>
        <w:rPr>
          <w:sz w:val="24"/>
          <w:szCs w:val="24"/>
        </w:rPr>
      </w:pPr>
    </w:p>
    <w:p w:rsidR="00523F2C" w:rsidRDefault="00523F2C" w:rsidP="00523F2C">
      <w:pPr>
        <w:spacing w:before="30" w:after="30"/>
        <w:ind w:left="850" w:right="1320"/>
        <w:rPr>
          <w:sz w:val="24"/>
          <w:szCs w:val="24"/>
        </w:rPr>
      </w:pPr>
      <w:r>
        <w:rPr>
          <w:rFonts w:eastAsia="Times New Roman"/>
          <w:sz w:val="24"/>
          <w:szCs w:val="24"/>
        </w:rPr>
        <w:t xml:space="preserve">5.7 </w:t>
      </w:r>
      <w:r>
        <w:rPr>
          <w:rFonts w:eastAsia="Times New Roman"/>
          <w:b/>
          <w:bCs/>
          <w:sz w:val="24"/>
          <w:szCs w:val="24"/>
        </w:rPr>
        <w:t>ОБНАРОДОВАНИЕ КОНКУРСНОГО ЗАДАНИЯ</w:t>
      </w:r>
    </w:p>
    <w:p w:rsidR="00523F2C" w:rsidRDefault="00523F2C" w:rsidP="00523F2C">
      <w:pPr>
        <w:spacing w:before="30" w:after="30" w:line="231" w:lineRule="exact"/>
        <w:rPr>
          <w:sz w:val="24"/>
          <w:szCs w:val="24"/>
        </w:rPr>
      </w:pPr>
    </w:p>
    <w:p w:rsidR="00523F2C" w:rsidRDefault="00523F2C" w:rsidP="00523F2C">
      <w:pPr>
        <w:spacing w:before="30" w:after="30"/>
        <w:ind w:left="1701" w:right="567"/>
        <w:rPr>
          <w:sz w:val="24"/>
          <w:szCs w:val="24"/>
        </w:rPr>
      </w:pPr>
      <w:r>
        <w:rPr>
          <w:rFonts w:eastAsia="Times New Roman"/>
          <w:sz w:val="24"/>
          <w:szCs w:val="24"/>
        </w:rPr>
        <w:t xml:space="preserve">Конкурсное задание может быть обнародовано </w:t>
      </w:r>
    </w:p>
    <w:p w:rsidR="00523F2C" w:rsidRDefault="00523F2C" w:rsidP="00523F2C">
      <w:pPr>
        <w:spacing w:before="30" w:after="30" w:line="223" w:lineRule="exact"/>
        <w:rPr>
          <w:sz w:val="24"/>
          <w:szCs w:val="24"/>
        </w:rPr>
      </w:pPr>
    </w:p>
    <w:p w:rsidR="00523F2C" w:rsidRDefault="00523F2C" w:rsidP="00523F2C">
      <w:pPr>
        <w:tabs>
          <w:tab w:val="left" w:pos="980"/>
        </w:tabs>
        <w:spacing w:before="30" w:after="30" w:line="235" w:lineRule="auto"/>
        <w:ind w:left="850" w:right="580"/>
        <w:rPr>
          <w:sz w:val="24"/>
          <w:szCs w:val="24"/>
        </w:rPr>
      </w:pPr>
      <w:r>
        <w:rPr>
          <w:rFonts w:eastAsia="Times New Roman"/>
          <w:sz w:val="24"/>
          <w:szCs w:val="24"/>
        </w:rPr>
        <w:t>5.8</w:t>
      </w:r>
      <w:r>
        <w:rPr>
          <w:sz w:val="24"/>
          <w:szCs w:val="24"/>
        </w:rPr>
        <w:t xml:space="preserve"> </w:t>
      </w:r>
      <w:r>
        <w:rPr>
          <w:rFonts w:eastAsia="Times New Roman"/>
          <w:b/>
          <w:bCs/>
          <w:sz w:val="24"/>
          <w:szCs w:val="24"/>
        </w:rPr>
        <w:t>СОГЛАСОВАНИЕ КОНКУРСНОГО ЗАДАНИЯ (ПОДГОТОВКА К КОНКУРСУ)</w:t>
      </w:r>
    </w:p>
    <w:p w:rsidR="00523F2C" w:rsidRDefault="00523F2C" w:rsidP="00523F2C">
      <w:pPr>
        <w:spacing w:before="30" w:after="30" w:line="89" w:lineRule="exact"/>
        <w:rPr>
          <w:sz w:val="24"/>
          <w:szCs w:val="24"/>
        </w:rPr>
      </w:pPr>
    </w:p>
    <w:p w:rsidR="00523F2C" w:rsidRDefault="00523F2C" w:rsidP="00523F2C">
      <w:pPr>
        <w:spacing w:before="30" w:after="30"/>
        <w:ind w:left="1701" w:right="567"/>
        <w:rPr>
          <w:sz w:val="24"/>
          <w:szCs w:val="24"/>
        </w:rPr>
      </w:pPr>
      <w:r>
        <w:rPr>
          <w:rFonts w:eastAsia="Times New Roman"/>
          <w:sz w:val="24"/>
          <w:szCs w:val="24"/>
        </w:rPr>
        <w:t>Согласование Конкурсного задания будет производиться Главным Экспертом</w:t>
      </w:r>
    </w:p>
    <w:p w:rsidR="00523F2C" w:rsidRDefault="00523F2C" w:rsidP="00523F2C">
      <w:pPr>
        <w:spacing w:before="30" w:after="30" w:line="200" w:lineRule="exact"/>
        <w:rPr>
          <w:sz w:val="24"/>
          <w:szCs w:val="24"/>
        </w:rPr>
      </w:pPr>
    </w:p>
    <w:p w:rsidR="00523F2C" w:rsidRDefault="00523F2C" w:rsidP="00523F2C">
      <w:pPr>
        <w:spacing w:before="30" w:after="30" w:line="235" w:lineRule="auto"/>
        <w:ind w:left="850" w:right="580"/>
        <w:rPr>
          <w:sz w:val="24"/>
          <w:szCs w:val="24"/>
        </w:rPr>
      </w:pPr>
      <w:r>
        <w:rPr>
          <w:rFonts w:eastAsia="Times New Roman"/>
          <w:sz w:val="24"/>
          <w:szCs w:val="24"/>
        </w:rPr>
        <w:t xml:space="preserve">5.9  </w:t>
      </w:r>
      <w:r>
        <w:rPr>
          <w:rFonts w:eastAsia="Times New Roman"/>
          <w:b/>
          <w:bCs/>
          <w:sz w:val="24"/>
          <w:szCs w:val="24"/>
        </w:rPr>
        <w:t>ИЗМЕНЕНИЕ КОНКУРСНОГО ЗАДАНИЯ ВО ВРЕМЯ</w:t>
      </w:r>
      <w:r>
        <w:rPr>
          <w:rFonts w:eastAsia="Times New Roman"/>
          <w:sz w:val="24"/>
          <w:szCs w:val="24"/>
        </w:rPr>
        <w:t xml:space="preserve"> </w:t>
      </w:r>
      <w:r>
        <w:rPr>
          <w:rFonts w:eastAsia="Times New Roman"/>
          <w:b/>
          <w:bCs/>
          <w:sz w:val="24"/>
          <w:szCs w:val="24"/>
        </w:rPr>
        <w:t>КОНКУРСА</w:t>
      </w:r>
    </w:p>
    <w:p w:rsidR="00523F2C" w:rsidRDefault="00523F2C" w:rsidP="00523F2C">
      <w:pPr>
        <w:spacing w:before="30" w:after="30" w:line="235" w:lineRule="auto"/>
        <w:ind w:right="580"/>
        <w:rPr>
          <w:sz w:val="24"/>
          <w:szCs w:val="24"/>
        </w:rPr>
      </w:pPr>
    </w:p>
    <w:p w:rsidR="00523F2C" w:rsidRDefault="00523F2C" w:rsidP="00523F2C">
      <w:pPr>
        <w:tabs>
          <w:tab w:val="left" w:pos="2460"/>
          <w:tab w:val="left" w:pos="3540"/>
          <w:tab w:val="left" w:pos="4820"/>
          <w:tab w:val="left" w:pos="5640"/>
          <w:tab w:val="left" w:pos="6000"/>
          <w:tab w:val="left" w:pos="6540"/>
          <w:tab w:val="left" w:pos="7180"/>
          <w:tab w:val="left" w:pos="8360"/>
          <w:tab w:val="left" w:pos="8620"/>
        </w:tabs>
        <w:spacing w:before="30" w:after="30"/>
        <w:ind w:left="1701" w:right="567"/>
        <w:rPr>
          <w:sz w:val="24"/>
          <w:szCs w:val="24"/>
        </w:rPr>
      </w:pPr>
      <w:r>
        <w:rPr>
          <w:rFonts w:eastAsia="Times New Roman"/>
          <w:sz w:val="24"/>
          <w:szCs w:val="24"/>
        </w:rPr>
        <w:t>Необходимость изменения Конкурсного задания на</w:t>
      </w:r>
      <w:r>
        <w:rPr>
          <w:sz w:val="24"/>
          <w:szCs w:val="24"/>
        </w:rPr>
        <w:t xml:space="preserve"> </w:t>
      </w:r>
      <w:r>
        <w:rPr>
          <w:rFonts w:eastAsia="Times New Roman"/>
          <w:sz w:val="24"/>
          <w:szCs w:val="24"/>
        </w:rPr>
        <w:t>30% будет выражаться в</w:t>
      </w:r>
      <w:r>
        <w:rPr>
          <w:sz w:val="24"/>
          <w:szCs w:val="24"/>
        </w:rPr>
        <w:t xml:space="preserve"> </w:t>
      </w:r>
      <w:r>
        <w:rPr>
          <w:rFonts w:eastAsia="Times New Roman"/>
          <w:sz w:val="24"/>
          <w:szCs w:val="24"/>
        </w:rPr>
        <w:t xml:space="preserve">эффекте неожиданности, присутствующей в большинстве модулей – пожелания клиента (три показателя), воспроизведение образа по фотографии. Эти параметры не будут известны Участникам Конкурса до начала модуля, до того как Заместитель главного эксперта не вытянет их путем жребия. </w:t>
      </w:r>
    </w:p>
    <w:p w:rsidR="00523F2C" w:rsidRDefault="00523F2C" w:rsidP="00523F2C">
      <w:pPr>
        <w:spacing w:before="30" w:after="30" w:line="15" w:lineRule="exact"/>
        <w:ind w:left="1701" w:right="567"/>
        <w:rPr>
          <w:sz w:val="24"/>
          <w:szCs w:val="24"/>
        </w:rPr>
      </w:pPr>
    </w:p>
    <w:p w:rsidR="00523F2C" w:rsidRDefault="00523F2C" w:rsidP="00523F2C">
      <w:pPr>
        <w:spacing w:before="30" w:after="30" w:line="235" w:lineRule="auto"/>
        <w:ind w:left="1701" w:right="567"/>
        <w:rPr>
          <w:sz w:val="24"/>
          <w:szCs w:val="24"/>
        </w:rPr>
      </w:pPr>
      <w:r>
        <w:rPr>
          <w:rFonts w:eastAsia="Times New Roman"/>
          <w:sz w:val="24"/>
          <w:szCs w:val="24"/>
        </w:rPr>
        <w:t>Элемент изменений должен быть минимум в одном модуле. Это значит, что Участники Конкурса при подготовке будут тренироваться, чтобы соответствовать Стандартам Спецификации, а не условиям конкретного модуля.</w:t>
      </w:r>
    </w:p>
    <w:p w:rsidR="00523F2C" w:rsidRDefault="00523F2C" w:rsidP="00523F2C">
      <w:pPr>
        <w:spacing w:before="30" w:after="30" w:line="383" w:lineRule="exact"/>
        <w:rPr>
          <w:sz w:val="24"/>
          <w:szCs w:val="24"/>
        </w:rPr>
      </w:pPr>
    </w:p>
    <w:p w:rsidR="00523F2C" w:rsidRDefault="00523F2C" w:rsidP="00523F2C">
      <w:pPr>
        <w:spacing w:before="30" w:after="30" w:line="235" w:lineRule="auto"/>
        <w:ind w:left="850" w:right="3260" w:hanging="851"/>
        <w:rPr>
          <w:sz w:val="24"/>
          <w:szCs w:val="24"/>
        </w:rPr>
      </w:pPr>
      <w:r>
        <w:rPr>
          <w:rFonts w:eastAsia="Times New Roman"/>
          <w:sz w:val="24"/>
          <w:szCs w:val="24"/>
        </w:rPr>
        <w:t xml:space="preserve">5.10 </w:t>
      </w:r>
      <w:r>
        <w:rPr>
          <w:rFonts w:eastAsia="Times New Roman"/>
          <w:b/>
          <w:bCs/>
          <w:sz w:val="24"/>
          <w:szCs w:val="24"/>
        </w:rPr>
        <w:t>ИНФОРМАЦИЯ ПО МАТЕРИАЛАМ И</w:t>
      </w:r>
      <w:r>
        <w:rPr>
          <w:rFonts w:eastAsia="Times New Roman"/>
          <w:sz w:val="24"/>
          <w:szCs w:val="24"/>
        </w:rPr>
        <w:t xml:space="preserve"> </w:t>
      </w:r>
      <w:r>
        <w:rPr>
          <w:rFonts w:eastAsia="Times New Roman"/>
          <w:b/>
          <w:bCs/>
          <w:sz w:val="24"/>
          <w:szCs w:val="24"/>
        </w:rPr>
        <w:t>ПРОИЗВОДИТЕЛЯМ</w:t>
      </w:r>
    </w:p>
    <w:p w:rsidR="00523F2C" w:rsidRDefault="00523F2C" w:rsidP="00523F2C">
      <w:pPr>
        <w:spacing w:before="30" w:after="30" w:line="131" w:lineRule="exact"/>
        <w:ind w:left="850" w:right="567"/>
        <w:rPr>
          <w:sz w:val="24"/>
          <w:szCs w:val="24"/>
        </w:rPr>
      </w:pPr>
    </w:p>
    <w:p w:rsidR="00523F2C" w:rsidRDefault="00523F2C" w:rsidP="00523F2C">
      <w:pPr>
        <w:spacing w:before="30" w:after="30" w:line="232" w:lineRule="auto"/>
        <w:ind w:left="1701" w:right="567"/>
        <w:jc w:val="both"/>
        <w:rPr>
          <w:rFonts w:eastAsia="Times New Roman"/>
          <w:sz w:val="24"/>
          <w:szCs w:val="24"/>
        </w:rPr>
      </w:pPr>
      <w:r>
        <w:rPr>
          <w:rFonts w:eastAsia="Times New Roman"/>
          <w:sz w:val="24"/>
          <w:szCs w:val="24"/>
        </w:rPr>
        <w:t xml:space="preserve">Информация по использованию Участниками конкурса в рамках «Конкурсного задания» определенных материалов и/или производителей будет предоставлена Организатором Конкурса </w:t>
      </w:r>
    </w:p>
    <w:p w:rsidR="00523F2C" w:rsidRDefault="00523F2C" w:rsidP="00523F2C">
      <w:pPr>
        <w:spacing w:before="30" w:after="30" w:line="232" w:lineRule="auto"/>
        <w:ind w:left="1701" w:right="567"/>
        <w:jc w:val="both"/>
        <w:rPr>
          <w:rFonts w:eastAsia="Times New Roman"/>
          <w:sz w:val="24"/>
          <w:szCs w:val="24"/>
        </w:rPr>
      </w:pPr>
    </w:p>
    <w:p w:rsidR="00523F2C" w:rsidRDefault="00523F2C" w:rsidP="00523F2C">
      <w:pPr>
        <w:spacing w:before="30" w:after="30" w:line="232" w:lineRule="auto"/>
        <w:ind w:left="1701" w:right="567"/>
        <w:jc w:val="both"/>
        <w:rPr>
          <w:sz w:val="24"/>
          <w:szCs w:val="24"/>
        </w:rPr>
      </w:pPr>
      <w:proofErr w:type="gramStart"/>
      <w:r>
        <w:rPr>
          <w:rFonts w:eastAsia="Times New Roman"/>
          <w:sz w:val="24"/>
          <w:szCs w:val="24"/>
        </w:rPr>
        <w:t>Материалы</w:t>
      </w:r>
      <w:proofErr w:type="gramEnd"/>
      <w:r>
        <w:rPr>
          <w:rFonts w:eastAsia="Times New Roman"/>
          <w:sz w:val="24"/>
          <w:szCs w:val="24"/>
        </w:rPr>
        <w:t xml:space="preserve"> которые есть в «Инфраструктурном листе», конкурсант не привозит с собой. С собой он берет только то, чего не в инфраструктурном листе</w:t>
      </w:r>
      <w:r w:rsidR="00C4355A">
        <w:rPr>
          <w:rFonts w:eastAsia="Times New Roman"/>
          <w:sz w:val="24"/>
          <w:szCs w:val="24"/>
        </w:rPr>
        <w:t xml:space="preserve">, </w:t>
      </w:r>
      <w:proofErr w:type="spellStart"/>
      <w:r w:rsidR="00C4355A">
        <w:rPr>
          <w:rFonts w:eastAsia="Times New Roman"/>
          <w:sz w:val="24"/>
          <w:szCs w:val="24"/>
        </w:rPr>
        <w:t>тулбоксе</w:t>
      </w:r>
      <w:proofErr w:type="spellEnd"/>
      <w:r>
        <w:rPr>
          <w:rFonts w:eastAsia="Times New Roman"/>
          <w:sz w:val="24"/>
          <w:szCs w:val="24"/>
        </w:rPr>
        <w:t>.</w:t>
      </w:r>
    </w:p>
    <w:p w:rsidR="00523F2C" w:rsidRDefault="00523F2C" w:rsidP="00523F2C">
      <w:pPr>
        <w:spacing w:before="30" w:after="30" w:line="200" w:lineRule="exact"/>
        <w:rPr>
          <w:sz w:val="24"/>
          <w:szCs w:val="24"/>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line="235" w:lineRule="auto"/>
        <w:ind w:left="850" w:right="2320"/>
        <w:rPr>
          <w:color w:val="00B050"/>
          <w:sz w:val="32"/>
          <w:szCs w:val="32"/>
        </w:rPr>
      </w:pPr>
      <w:r>
        <w:rPr>
          <w:rFonts w:eastAsia="Times New Roman"/>
          <w:b/>
          <w:bCs/>
          <w:color w:val="00B050"/>
          <w:sz w:val="32"/>
          <w:szCs w:val="32"/>
        </w:rPr>
        <w:lastRenderedPageBreak/>
        <w:t>6  КОММУНИКАЦИИ МЕНЕДЖМЕНТА</w:t>
      </w:r>
      <w:r>
        <w:rPr>
          <w:rFonts w:eastAsia="Times New Roman"/>
          <w:color w:val="00B050"/>
          <w:sz w:val="32"/>
          <w:szCs w:val="32"/>
        </w:rPr>
        <w:t xml:space="preserve"> </w:t>
      </w:r>
      <w:r>
        <w:rPr>
          <w:rFonts w:eastAsia="Times New Roman"/>
          <w:b/>
          <w:bCs/>
          <w:color w:val="00B050"/>
          <w:sz w:val="32"/>
          <w:szCs w:val="32"/>
        </w:rPr>
        <w:t>КОМПЕТЕНЦИИ</w:t>
      </w:r>
    </w:p>
    <w:p w:rsidR="00523F2C" w:rsidRDefault="00523F2C" w:rsidP="00523F2C">
      <w:pPr>
        <w:spacing w:before="30" w:after="30" w:line="200" w:lineRule="exact"/>
        <w:rPr>
          <w:sz w:val="20"/>
          <w:szCs w:val="20"/>
        </w:rPr>
      </w:pPr>
    </w:p>
    <w:p w:rsidR="00523F2C" w:rsidRDefault="00523F2C" w:rsidP="00523F2C">
      <w:pPr>
        <w:spacing w:before="30" w:after="30"/>
        <w:ind w:left="850" w:right="567"/>
        <w:rPr>
          <w:sz w:val="24"/>
          <w:szCs w:val="24"/>
        </w:rPr>
      </w:pPr>
      <w:r>
        <w:rPr>
          <w:rFonts w:eastAsia="Times New Roman"/>
          <w:sz w:val="24"/>
          <w:szCs w:val="24"/>
        </w:rPr>
        <w:t xml:space="preserve">6.1 </w:t>
      </w:r>
      <w:r>
        <w:rPr>
          <w:rFonts w:eastAsia="Times New Roman"/>
          <w:b/>
          <w:bCs/>
          <w:sz w:val="24"/>
          <w:szCs w:val="24"/>
        </w:rPr>
        <w:t>ИНФОРМАЦИЯ ДЛЯ УЧАСТНИКА КОНКУРСА</w:t>
      </w:r>
    </w:p>
    <w:p w:rsidR="00523F2C" w:rsidRDefault="00523F2C" w:rsidP="00523F2C">
      <w:pPr>
        <w:spacing w:before="30" w:after="30" w:line="129" w:lineRule="exact"/>
        <w:rPr>
          <w:sz w:val="24"/>
          <w:szCs w:val="24"/>
        </w:rPr>
      </w:pPr>
    </w:p>
    <w:p w:rsidR="00A164AA" w:rsidRDefault="00523F2C" w:rsidP="00A164AA">
      <w:pPr>
        <w:spacing w:before="30" w:after="30" w:line="228" w:lineRule="auto"/>
        <w:ind w:left="1701" w:right="567"/>
        <w:jc w:val="both"/>
        <w:rPr>
          <w:rFonts w:eastAsia="Times New Roman"/>
          <w:sz w:val="24"/>
          <w:szCs w:val="24"/>
        </w:rPr>
      </w:pPr>
      <w:r>
        <w:rPr>
          <w:rFonts w:eastAsia="Times New Roman"/>
          <w:sz w:val="24"/>
          <w:szCs w:val="24"/>
        </w:rPr>
        <w:t xml:space="preserve">Вся информация для зарегистрированных Участников конкурса, предоставляется </w:t>
      </w:r>
      <w:r w:rsidR="00C4355A">
        <w:rPr>
          <w:rFonts w:eastAsia="Times New Roman"/>
          <w:sz w:val="24"/>
          <w:szCs w:val="24"/>
        </w:rPr>
        <w:t xml:space="preserve">на сайте </w:t>
      </w:r>
      <w:r w:rsidR="00A164AA">
        <w:rPr>
          <w:rFonts w:eastAsia="Times New Roman"/>
          <w:sz w:val="24"/>
          <w:szCs w:val="24"/>
        </w:rPr>
        <w:t>________</w:t>
      </w:r>
    </w:p>
    <w:p w:rsidR="00523F2C" w:rsidRDefault="00523F2C" w:rsidP="00A164AA">
      <w:pPr>
        <w:spacing w:before="30" w:after="30" w:line="228" w:lineRule="auto"/>
        <w:ind w:left="1701" w:right="567"/>
        <w:jc w:val="both"/>
        <w:rPr>
          <w:sz w:val="24"/>
          <w:szCs w:val="24"/>
        </w:rPr>
      </w:pPr>
      <w:r>
        <w:rPr>
          <w:rFonts w:eastAsia="Times New Roman"/>
          <w:sz w:val="24"/>
          <w:szCs w:val="24"/>
        </w:rPr>
        <w:t>Данная информация включает в себя:</w:t>
      </w:r>
    </w:p>
    <w:p w:rsidR="00523F2C" w:rsidRDefault="00523F2C" w:rsidP="00523F2C">
      <w:pPr>
        <w:spacing w:before="30" w:after="30" w:line="129" w:lineRule="exact"/>
        <w:ind w:left="1701" w:right="567"/>
        <w:rPr>
          <w:sz w:val="24"/>
          <w:szCs w:val="24"/>
        </w:rPr>
      </w:pPr>
    </w:p>
    <w:p w:rsidR="00523F2C" w:rsidRDefault="00523F2C" w:rsidP="00523F2C">
      <w:pPr>
        <w:numPr>
          <w:ilvl w:val="0"/>
          <w:numId w:val="36"/>
        </w:numPr>
        <w:tabs>
          <w:tab w:val="left" w:pos="1560"/>
        </w:tabs>
        <w:spacing w:before="30" w:after="30"/>
        <w:ind w:left="1701" w:right="567" w:hanging="359"/>
        <w:rPr>
          <w:rFonts w:ascii="Symbol" w:eastAsia="Symbol" w:hAnsi="Symbol" w:cs="Symbol"/>
          <w:sz w:val="24"/>
          <w:szCs w:val="24"/>
        </w:rPr>
      </w:pPr>
      <w:r>
        <w:rPr>
          <w:rFonts w:eastAsia="Times New Roman"/>
          <w:sz w:val="24"/>
          <w:szCs w:val="24"/>
        </w:rPr>
        <w:t>Конкурсное задание</w:t>
      </w:r>
    </w:p>
    <w:p w:rsidR="00523F2C" w:rsidRDefault="00523F2C" w:rsidP="00523F2C">
      <w:pPr>
        <w:spacing w:before="30" w:after="30" w:line="33" w:lineRule="exact"/>
        <w:ind w:left="1701" w:right="567"/>
        <w:rPr>
          <w:rFonts w:ascii="Symbol" w:eastAsia="Symbol" w:hAnsi="Symbol" w:cs="Symbol"/>
          <w:sz w:val="24"/>
          <w:szCs w:val="24"/>
        </w:rPr>
      </w:pPr>
    </w:p>
    <w:p w:rsidR="00523F2C" w:rsidRDefault="00523F2C" w:rsidP="00523F2C">
      <w:pPr>
        <w:numPr>
          <w:ilvl w:val="0"/>
          <w:numId w:val="36"/>
        </w:numPr>
        <w:tabs>
          <w:tab w:val="left" w:pos="1560"/>
        </w:tabs>
        <w:spacing w:before="30" w:after="30"/>
        <w:ind w:left="1701" w:right="567" w:hanging="359"/>
        <w:rPr>
          <w:rFonts w:ascii="Symbol" w:eastAsia="Symbol" w:hAnsi="Symbol" w:cs="Symbol"/>
          <w:sz w:val="24"/>
          <w:szCs w:val="24"/>
        </w:rPr>
      </w:pPr>
      <w:r>
        <w:rPr>
          <w:rFonts w:eastAsia="Times New Roman"/>
          <w:sz w:val="24"/>
          <w:szCs w:val="24"/>
        </w:rPr>
        <w:t>Техническое описание</w:t>
      </w:r>
    </w:p>
    <w:p w:rsidR="00523F2C" w:rsidRDefault="00523F2C" w:rsidP="00523F2C">
      <w:pPr>
        <w:spacing w:before="30" w:after="30" w:line="33" w:lineRule="exact"/>
        <w:ind w:left="1701" w:right="567"/>
        <w:rPr>
          <w:rFonts w:ascii="Symbol" w:eastAsia="Symbol" w:hAnsi="Symbol" w:cs="Symbol"/>
          <w:sz w:val="24"/>
          <w:szCs w:val="24"/>
        </w:rPr>
      </w:pPr>
    </w:p>
    <w:p w:rsidR="00523F2C" w:rsidRDefault="00523F2C" w:rsidP="00523F2C">
      <w:pPr>
        <w:numPr>
          <w:ilvl w:val="0"/>
          <w:numId w:val="36"/>
        </w:numPr>
        <w:tabs>
          <w:tab w:val="left" w:pos="1560"/>
        </w:tabs>
        <w:spacing w:before="30" w:after="30"/>
        <w:ind w:left="1701" w:right="567" w:hanging="359"/>
        <w:rPr>
          <w:rFonts w:ascii="Symbol" w:eastAsia="Symbol" w:hAnsi="Symbol" w:cs="Symbol"/>
          <w:sz w:val="24"/>
          <w:szCs w:val="24"/>
        </w:rPr>
      </w:pPr>
      <w:r>
        <w:rPr>
          <w:rFonts w:eastAsia="Times New Roman"/>
          <w:sz w:val="24"/>
          <w:szCs w:val="24"/>
        </w:rPr>
        <w:t>Инфраструктурный лист</w:t>
      </w:r>
    </w:p>
    <w:p w:rsidR="00523F2C" w:rsidRDefault="00523F2C" w:rsidP="00523F2C">
      <w:pPr>
        <w:spacing w:before="30" w:after="30" w:line="33" w:lineRule="exact"/>
        <w:ind w:left="1701" w:right="567"/>
        <w:rPr>
          <w:rFonts w:ascii="Symbol" w:eastAsia="Symbol" w:hAnsi="Symbol" w:cs="Symbol"/>
          <w:sz w:val="24"/>
          <w:szCs w:val="24"/>
        </w:rPr>
      </w:pPr>
    </w:p>
    <w:p w:rsidR="00523F2C" w:rsidRDefault="00523F2C" w:rsidP="00523F2C">
      <w:pPr>
        <w:numPr>
          <w:ilvl w:val="0"/>
          <w:numId w:val="36"/>
        </w:numPr>
        <w:tabs>
          <w:tab w:val="left" w:pos="1560"/>
        </w:tabs>
        <w:spacing w:before="30" w:after="30"/>
        <w:ind w:left="1701" w:right="567" w:hanging="359"/>
        <w:rPr>
          <w:rFonts w:ascii="Symbol" w:eastAsia="Symbol" w:hAnsi="Symbol" w:cs="Symbol"/>
          <w:sz w:val="24"/>
          <w:szCs w:val="24"/>
        </w:rPr>
      </w:pPr>
      <w:r>
        <w:rPr>
          <w:rFonts w:eastAsia="Times New Roman"/>
          <w:sz w:val="24"/>
          <w:szCs w:val="24"/>
        </w:rPr>
        <w:t>Прочую информацию, имеющую отношение к Конкурсу</w:t>
      </w:r>
    </w:p>
    <w:p w:rsidR="00523F2C" w:rsidRDefault="00523F2C" w:rsidP="00523F2C">
      <w:pPr>
        <w:spacing w:before="30" w:after="30" w:line="200" w:lineRule="exact"/>
        <w:rPr>
          <w:sz w:val="20"/>
          <w:szCs w:val="20"/>
        </w:rPr>
      </w:pPr>
    </w:p>
    <w:p w:rsidR="00523F2C" w:rsidRDefault="00523F2C" w:rsidP="00523F2C">
      <w:pPr>
        <w:spacing w:before="30" w:after="30" w:line="222" w:lineRule="exact"/>
        <w:rPr>
          <w:sz w:val="20"/>
          <w:szCs w:val="20"/>
        </w:rPr>
      </w:pPr>
    </w:p>
    <w:p w:rsidR="00523F2C" w:rsidRDefault="00523F2C" w:rsidP="00523F2C">
      <w:pPr>
        <w:spacing w:before="30" w:after="30"/>
        <w:rPr>
          <w:sz w:val="20"/>
          <w:szCs w:val="20"/>
        </w:rPr>
      </w:pPr>
      <w:r>
        <w:rPr>
          <w:rFonts w:ascii="Symbol" w:eastAsia="Symbol" w:hAnsi="Symbol" w:cs="Symbol"/>
          <w:sz w:val="20"/>
          <w:szCs w:val="20"/>
        </w:rPr>
        <w:t></w:t>
      </w:r>
    </w:p>
    <w:p w:rsidR="00523F2C" w:rsidRDefault="00523F2C" w:rsidP="00523F2C">
      <w:pPr>
        <w:spacing w:before="30" w:after="30"/>
        <w:ind w:left="850" w:right="40"/>
        <w:rPr>
          <w:sz w:val="24"/>
          <w:szCs w:val="24"/>
        </w:rPr>
      </w:pPr>
      <w:r>
        <w:rPr>
          <w:rFonts w:eastAsia="Times New Roman"/>
          <w:sz w:val="24"/>
          <w:szCs w:val="24"/>
        </w:rPr>
        <w:t xml:space="preserve">           6.2 </w:t>
      </w:r>
      <w:r>
        <w:rPr>
          <w:rFonts w:eastAsia="Times New Roman"/>
          <w:b/>
          <w:bCs/>
          <w:sz w:val="24"/>
          <w:szCs w:val="24"/>
        </w:rPr>
        <w:t>КОНКУРСНЫЕ</w:t>
      </w:r>
      <w:r>
        <w:rPr>
          <w:rFonts w:eastAsia="Times New Roman"/>
          <w:sz w:val="24"/>
          <w:szCs w:val="24"/>
        </w:rPr>
        <w:t xml:space="preserve"> </w:t>
      </w:r>
      <w:r>
        <w:rPr>
          <w:rFonts w:eastAsia="Times New Roman"/>
          <w:b/>
          <w:bCs/>
          <w:sz w:val="24"/>
          <w:szCs w:val="24"/>
        </w:rPr>
        <w:t>ЗАДАНИЯ</w:t>
      </w:r>
      <w:r>
        <w:rPr>
          <w:rFonts w:eastAsia="Times New Roman"/>
          <w:sz w:val="24"/>
          <w:szCs w:val="24"/>
        </w:rPr>
        <w:t xml:space="preserve"> </w:t>
      </w:r>
      <w:r>
        <w:rPr>
          <w:rFonts w:eastAsia="Times New Roman"/>
          <w:b/>
          <w:bCs/>
          <w:sz w:val="24"/>
          <w:szCs w:val="24"/>
        </w:rPr>
        <w:t>[И СИСТЕМА БАЛЛОВ]</w:t>
      </w:r>
    </w:p>
    <w:p w:rsidR="00523F2C" w:rsidRDefault="00523F2C" w:rsidP="00523F2C">
      <w:pPr>
        <w:spacing w:before="30" w:after="30" w:line="124" w:lineRule="exact"/>
        <w:rPr>
          <w:sz w:val="24"/>
          <w:szCs w:val="24"/>
        </w:rPr>
      </w:pPr>
    </w:p>
    <w:p w:rsidR="00523F2C" w:rsidRDefault="00523F2C" w:rsidP="00523F2C">
      <w:pPr>
        <w:spacing w:before="30" w:after="30" w:line="228" w:lineRule="auto"/>
        <w:ind w:left="1701" w:right="567"/>
        <w:rPr>
          <w:sz w:val="24"/>
          <w:szCs w:val="24"/>
        </w:rPr>
      </w:pPr>
      <w:r>
        <w:rPr>
          <w:rFonts w:eastAsia="Times New Roman"/>
          <w:sz w:val="24"/>
          <w:szCs w:val="24"/>
        </w:rPr>
        <w:t xml:space="preserve">Опубликованное Конкурсное задание будет доступно на сайте </w:t>
      </w:r>
      <w:r w:rsidR="00A164AA">
        <w:rPr>
          <w:rFonts w:eastAsia="Times New Roman"/>
          <w:sz w:val="24"/>
          <w:szCs w:val="24"/>
        </w:rPr>
        <w:t>__________</w:t>
      </w:r>
      <w:bookmarkStart w:id="0" w:name="_GoBack"/>
      <w:bookmarkEnd w:id="0"/>
    </w:p>
    <w:p w:rsidR="00523F2C" w:rsidRDefault="00523F2C" w:rsidP="00523F2C">
      <w:pPr>
        <w:spacing w:before="30" w:after="30" w:line="200" w:lineRule="exact"/>
        <w:rPr>
          <w:sz w:val="24"/>
          <w:szCs w:val="24"/>
        </w:rPr>
      </w:pPr>
    </w:p>
    <w:p w:rsidR="00523F2C" w:rsidRDefault="00523F2C" w:rsidP="00523F2C">
      <w:pPr>
        <w:spacing w:before="30" w:after="30" w:line="216" w:lineRule="exact"/>
        <w:rPr>
          <w:sz w:val="20"/>
          <w:szCs w:val="20"/>
        </w:rPr>
      </w:pPr>
    </w:p>
    <w:p w:rsidR="00523F2C" w:rsidRDefault="00523F2C" w:rsidP="00523F2C">
      <w:pPr>
        <w:spacing w:before="30" w:after="30"/>
        <w:ind w:left="850"/>
        <w:rPr>
          <w:sz w:val="24"/>
          <w:szCs w:val="24"/>
        </w:rPr>
      </w:pPr>
      <w:r>
        <w:rPr>
          <w:rFonts w:eastAsia="Times New Roman"/>
          <w:sz w:val="24"/>
          <w:szCs w:val="24"/>
        </w:rPr>
        <w:t xml:space="preserve">    6.4 </w:t>
      </w:r>
      <w:r>
        <w:rPr>
          <w:rFonts w:eastAsia="Times New Roman"/>
          <w:b/>
          <w:bCs/>
          <w:sz w:val="24"/>
          <w:szCs w:val="24"/>
        </w:rPr>
        <w:t>ТЕКУЩЕЕ РУКОВОДСТВО</w:t>
      </w:r>
    </w:p>
    <w:p w:rsidR="00523F2C" w:rsidRDefault="00523F2C" w:rsidP="00523F2C">
      <w:pPr>
        <w:spacing w:before="30" w:after="30" w:line="136" w:lineRule="exact"/>
        <w:ind w:left="1701" w:right="567"/>
        <w:rPr>
          <w:sz w:val="20"/>
          <w:szCs w:val="20"/>
        </w:rPr>
      </w:pPr>
    </w:p>
    <w:p w:rsidR="00523F2C" w:rsidRDefault="00523F2C" w:rsidP="00523F2C">
      <w:pPr>
        <w:spacing w:before="30" w:after="30" w:line="256" w:lineRule="auto"/>
        <w:ind w:left="1701" w:right="567"/>
        <w:rPr>
          <w:sz w:val="24"/>
          <w:szCs w:val="24"/>
        </w:rPr>
      </w:pPr>
      <w:r>
        <w:rPr>
          <w:rFonts w:eastAsia="Times New Roman"/>
          <w:sz w:val="24"/>
          <w:szCs w:val="24"/>
        </w:rPr>
        <w:t xml:space="preserve">Текущее руководство компетенцией во время Конкурса состоит из Главного Эксперта и Заместителя Главного Эксперта и Менеджер конкурсной площадки. </w:t>
      </w:r>
    </w:p>
    <w:p w:rsidR="00523F2C" w:rsidRDefault="00523F2C" w:rsidP="00523F2C">
      <w:pPr>
        <w:spacing w:before="30" w:after="30" w:line="200" w:lineRule="exact"/>
        <w:rPr>
          <w:sz w:val="20"/>
          <w:szCs w:val="20"/>
        </w:rPr>
      </w:pPr>
    </w:p>
    <w:p w:rsidR="00523F2C" w:rsidRDefault="00523F2C" w:rsidP="00523F2C">
      <w:pPr>
        <w:spacing w:before="30" w:after="30" w:line="200" w:lineRule="exact"/>
        <w:rPr>
          <w:sz w:val="20"/>
          <w:szCs w:val="20"/>
        </w:rPr>
      </w:pPr>
    </w:p>
    <w:p w:rsidR="00523F2C" w:rsidRDefault="00523F2C" w:rsidP="00523F2C">
      <w:pPr>
        <w:spacing w:before="30" w:after="30"/>
        <w:ind w:left="850"/>
        <w:rPr>
          <w:color w:val="00B050"/>
          <w:sz w:val="32"/>
          <w:szCs w:val="32"/>
        </w:rPr>
      </w:pPr>
      <w:r>
        <w:rPr>
          <w:rFonts w:eastAsia="Times New Roman"/>
          <w:color w:val="00B050"/>
          <w:sz w:val="32"/>
          <w:szCs w:val="32"/>
        </w:rPr>
        <w:t xml:space="preserve">7 </w:t>
      </w:r>
      <w:r>
        <w:rPr>
          <w:rFonts w:eastAsia="Times New Roman"/>
          <w:b/>
          <w:bCs/>
          <w:color w:val="00B050"/>
          <w:sz w:val="32"/>
          <w:szCs w:val="32"/>
        </w:rPr>
        <w:t>ПРАВИЛА БЕЗОПАСНОСТИ</w:t>
      </w:r>
    </w:p>
    <w:p w:rsidR="00523F2C" w:rsidRDefault="00523F2C" w:rsidP="00523F2C">
      <w:pPr>
        <w:spacing w:before="30" w:after="30" w:line="136" w:lineRule="exact"/>
        <w:rPr>
          <w:sz w:val="20"/>
          <w:szCs w:val="20"/>
        </w:rPr>
      </w:pPr>
    </w:p>
    <w:p w:rsidR="00523F2C" w:rsidRDefault="00523F2C" w:rsidP="00523F2C">
      <w:pPr>
        <w:spacing w:before="30" w:after="30" w:line="326" w:lineRule="auto"/>
        <w:ind w:left="1701" w:right="567"/>
        <w:rPr>
          <w:sz w:val="24"/>
          <w:szCs w:val="24"/>
        </w:rPr>
      </w:pPr>
      <w:r>
        <w:rPr>
          <w:rFonts w:eastAsia="Times New Roman"/>
          <w:sz w:val="24"/>
          <w:szCs w:val="24"/>
        </w:rPr>
        <w:t>Согласно санитарным нормам, правилам безопасности и правилам защиты окружающей среды.</w:t>
      </w:r>
    </w:p>
    <w:p w:rsidR="00523F2C" w:rsidRDefault="00523F2C" w:rsidP="00523F2C">
      <w:pPr>
        <w:spacing w:before="30" w:after="30" w:line="353" w:lineRule="exact"/>
        <w:ind w:left="1701" w:right="567"/>
        <w:rPr>
          <w:sz w:val="24"/>
          <w:szCs w:val="24"/>
        </w:rPr>
      </w:pPr>
    </w:p>
    <w:p w:rsidR="00523F2C" w:rsidRDefault="00523F2C" w:rsidP="00523F2C">
      <w:pPr>
        <w:spacing w:before="30" w:after="30" w:line="328" w:lineRule="auto"/>
        <w:ind w:left="850" w:right="567"/>
        <w:rPr>
          <w:sz w:val="24"/>
          <w:szCs w:val="24"/>
        </w:rPr>
      </w:pPr>
      <w:r>
        <w:rPr>
          <w:rFonts w:eastAsia="Times New Roman"/>
          <w:sz w:val="24"/>
          <w:szCs w:val="24"/>
        </w:rPr>
        <w:t>Участникам необходимо соблюдать следующие правила, соответствующие данному направлению конкурса:</w:t>
      </w:r>
    </w:p>
    <w:p w:rsidR="00523F2C" w:rsidRDefault="00523F2C" w:rsidP="00523F2C">
      <w:pPr>
        <w:spacing w:before="30" w:after="30" w:line="11" w:lineRule="exact"/>
        <w:ind w:left="1701" w:right="567"/>
        <w:rPr>
          <w:sz w:val="24"/>
          <w:szCs w:val="24"/>
        </w:rPr>
      </w:pPr>
    </w:p>
    <w:p w:rsidR="00523F2C" w:rsidRDefault="00523F2C" w:rsidP="00523F2C">
      <w:pPr>
        <w:pStyle w:val="ab"/>
        <w:numPr>
          <w:ilvl w:val="0"/>
          <w:numId w:val="38"/>
        </w:numPr>
        <w:tabs>
          <w:tab w:val="left" w:pos="720"/>
        </w:tabs>
        <w:spacing w:before="30" w:after="30"/>
        <w:ind w:left="1701" w:right="567"/>
        <w:rPr>
          <w:rFonts w:ascii="Symbol" w:eastAsia="Symbol" w:hAnsi="Symbol" w:cs="Symbol"/>
          <w:sz w:val="24"/>
          <w:szCs w:val="24"/>
        </w:rPr>
      </w:pPr>
      <w:r>
        <w:rPr>
          <w:rFonts w:eastAsia="Times New Roman"/>
          <w:sz w:val="24"/>
          <w:szCs w:val="24"/>
        </w:rPr>
        <w:t>Проверять все электроприборы перед началом каждого модуля;</w:t>
      </w:r>
    </w:p>
    <w:p w:rsidR="00523F2C" w:rsidRDefault="00523F2C" w:rsidP="00523F2C">
      <w:pPr>
        <w:spacing w:before="30" w:after="30" w:line="65" w:lineRule="exact"/>
        <w:ind w:left="1701" w:right="567"/>
        <w:rPr>
          <w:rFonts w:ascii="Symbol" w:eastAsia="Symbol" w:hAnsi="Symbol" w:cs="Symbol"/>
          <w:sz w:val="24"/>
          <w:szCs w:val="24"/>
        </w:rPr>
      </w:pPr>
    </w:p>
    <w:p w:rsidR="00523F2C" w:rsidRDefault="00523F2C" w:rsidP="00523F2C">
      <w:pPr>
        <w:numPr>
          <w:ilvl w:val="0"/>
          <w:numId w:val="40"/>
        </w:numPr>
        <w:tabs>
          <w:tab w:val="left" w:pos="720"/>
        </w:tabs>
        <w:spacing w:before="30" w:after="30" w:line="247" w:lineRule="auto"/>
        <w:ind w:left="1701" w:right="567" w:hanging="359"/>
        <w:rPr>
          <w:rFonts w:ascii="Symbol" w:eastAsia="Symbol" w:hAnsi="Symbol" w:cs="Symbol"/>
          <w:sz w:val="24"/>
          <w:szCs w:val="24"/>
        </w:rPr>
      </w:pPr>
      <w:r>
        <w:rPr>
          <w:rFonts w:eastAsia="Times New Roman"/>
          <w:sz w:val="24"/>
          <w:szCs w:val="24"/>
        </w:rPr>
        <w:t>Извлекать вилки электроприборов из розеток сухими руками (держать за вилку, а не за провод);</w:t>
      </w:r>
    </w:p>
    <w:p w:rsidR="00523F2C" w:rsidRDefault="00523F2C" w:rsidP="00523F2C">
      <w:pPr>
        <w:spacing w:before="30" w:after="30" w:line="29" w:lineRule="exact"/>
        <w:ind w:left="1701" w:right="567"/>
        <w:rPr>
          <w:rFonts w:ascii="Symbol" w:eastAsia="Symbol" w:hAnsi="Symbol" w:cs="Symbol"/>
          <w:sz w:val="24"/>
          <w:szCs w:val="24"/>
        </w:rPr>
      </w:pPr>
    </w:p>
    <w:p w:rsidR="00523F2C" w:rsidRDefault="00523F2C" w:rsidP="00523F2C">
      <w:pPr>
        <w:numPr>
          <w:ilvl w:val="0"/>
          <w:numId w:val="40"/>
        </w:numPr>
        <w:tabs>
          <w:tab w:val="left" w:pos="720"/>
        </w:tabs>
        <w:spacing w:before="30" w:after="30"/>
        <w:ind w:left="1701" w:right="567" w:hanging="359"/>
        <w:rPr>
          <w:rFonts w:ascii="Symbol" w:eastAsia="Symbol" w:hAnsi="Symbol" w:cs="Symbol"/>
          <w:sz w:val="24"/>
          <w:szCs w:val="24"/>
        </w:rPr>
      </w:pPr>
      <w:r>
        <w:rPr>
          <w:rFonts w:eastAsia="Times New Roman"/>
          <w:sz w:val="24"/>
          <w:szCs w:val="24"/>
        </w:rPr>
        <w:t>Одевать защитные перчатки при работе с красителями и химическими составами;</w:t>
      </w:r>
    </w:p>
    <w:p w:rsidR="00523F2C" w:rsidRDefault="00523F2C" w:rsidP="00523F2C">
      <w:pPr>
        <w:spacing w:before="30" w:after="30" w:line="63" w:lineRule="exact"/>
        <w:ind w:left="1701" w:right="567"/>
        <w:rPr>
          <w:rFonts w:ascii="Symbol" w:eastAsia="Symbol" w:hAnsi="Symbol" w:cs="Symbol"/>
          <w:sz w:val="24"/>
          <w:szCs w:val="24"/>
        </w:rPr>
      </w:pPr>
    </w:p>
    <w:p w:rsidR="00523F2C" w:rsidRDefault="00523F2C" w:rsidP="00523F2C">
      <w:pPr>
        <w:numPr>
          <w:ilvl w:val="0"/>
          <w:numId w:val="40"/>
        </w:numPr>
        <w:tabs>
          <w:tab w:val="left" w:pos="720"/>
        </w:tabs>
        <w:spacing w:before="30" w:after="30" w:line="249" w:lineRule="auto"/>
        <w:ind w:left="1701" w:right="567" w:hanging="359"/>
        <w:rPr>
          <w:rFonts w:ascii="Symbol" w:eastAsia="Symbol" w:hAnsi="Symbol" w:cs="Symbol"/>
          <w:sz w:val="24"/>
          <w:szCs w:val="24"/>
        </w:rPr>
      </w:pPr>
      <w:r>
        <w:rPr>
          <w:rFonts w:eastAsia="Times New Roman"/>
          <w:sz w:val="24"/>
          <w:szCs w:val="24"/>
        </w:rPr>
        <w:t>Для получения первой помощи при травмах необходимо поднять руку или незамедлительно обратиться к Эксперту;</w:t>
      </w:r>
    </w:p>
    <w:p w:rsidR="00523F2C" w:rsidRDefault="00523F2C" w:rsidP="00523F2C">
      <w:pPr>
        <w:spacing w:before="30" w:after="30" w:line="26" w:lineRule="exact"/>
        <w:ind w:left="1701" w:right="567"/>
        <w:rPr>
          <w:rFonts w:ascii="Symbol" w:eastAsia="Symbol" w:hAnsi="Symbol" w:cs="Symbol"/>
          <w:sz w:val="24"/>
          <w:szCs w:val="24"/>
        </w:rPr>
      </w:pPr>
    </w:p>
    <w:p w:rsidR="00523F2C" w:rsidRDefault="00523F2C" w:rsidP="00523F2C">
      <w:pPr>
        <w:numPr>
          <w:ilvl w:val="0"/>
          <w:numId w:val="40"/>
        </w:numPr>
        <w:tabs>
          <w:tab w:val="left" w:pos="720"/>
        </w:tabs>
        <w:spacing w:before="30" w:after="30"/>
        <w:ind w:left="1701" w:right="567" w:hanging="359"/>
        <w:rPr>
          <w:rFonts w:ascii="Symbol" w:eastAsia="Symbol" w:hAnsi="Symbol" w:cs="Symbol"/>
          <w:sz w:val="24"/>
          <w:szCs w:val="24"/>
        </w:rPr>
      </w:pPr>
      <w:r>
        <w:rPr>
          <w:rFonts w:eastAsia="Times New Roman"/>
          <w:sz w:val="24"/>
          <w:szCs w:val="24"/>
        </w:rPr>
        <w:t>О любой травме необходимо сообщить Главному эксперту или Заместителю главного эксперта;</w:t>
      </w:r>
    </w:p>
    <w:p w:rsidR="00523F2C" w:rsidRDefault="00523F2C" w:rsidP="00523F2C">
      <w:pPr>
        <w:spacing w:before="30" w:after="30" w:line="63" w:lineRule="exact"/>
        <w:ind w:left="1701" w:right="567"/>
        <w:rPr>
          <w:rFonts w:ascii="Symbol" w:eastAsia="Symbol" w:hAnsi="Symbol" w:cs="Symbol"/>
          <w:sz w:val="24"/>
          <w:szCs w:val="24"/>
        </w:rPr>
      </w:pPr>
    </w:p>
    <w:p w:rsidR="00523F2C" w:rsidRDefault="00523F2C" w:rsidP="00523F2C">
      <w:pPr>
        <w:numPr>
          <w:ilvl w:val="0"/>
          <w:numId w:val="40"/>
        </w:numPr>
        <w:tabs>
          <w:tab w:val="left" w:pos="720"/>
        </w:tabs>
        <w:spacing w:before="30" w:after="30" w:line="249" w:lineRule="auto"/>
        <w:ind w:left="1701" w:right="567" w:hanging="359"/>
        <w:rPr>
          <w:rFonts w:ascii="Symbol" w:eastAsia="Symbol" w:hAnsi="Symbol" w:cs="Symbol"/>
          <w:sz w:val="24"/>
          <w:szCs w:val="24"/>
        </w:rPr>
      </w:pPr>
      <w:r>
        <w:rPr>
          <w:rFonts w:eastAsia="Times New Roman"/>
          <w:sz w:val="24"/>
          <w:szCs w:val="24"/>
        </w:rPr>
        <w:t>Все инструменты и оборудование, необходимые для участия в Конкурсе, следует размещать в тележках;</w:t>
      </w:r>
    </w:p>
    <w:p w:rsidR="00523F2C" w:rsidRDefault="00523F2C" w:rsidP="00523F2C">
      <w:pPr>
        <w:spacing w:before="30" w:after="30" w:line="23" w:lineRule="exact"/>
        <w:ind w:left="1701" w:right="567"/>
        <w:rPr>
          <w:rFonts w:ascii="Symbol" w:eastAsia="Symbol" w:hAnsi="Symbol" w:cs="Symbol"/>
          <w:sz w:val="24"/>
          <w:szCs w:val="24"/>
        </w:rPr>
      </w:pPr>
    </w:p>
    <w:p w:rsidR="00523F2C" w:rsidRDefault="00523F2C" w:rsidP="00523F2C">
      <w:pPr>
        <w:numPr>
          <w:ilvl w:val="0"/>
          <w:numId w:val="40"/>
        </w:numPr>
        <w:tabs>
          <w:tab w:val="left" w:pos="720"/>
        </w:tabs>
        <w:spacing w:before="30" w:after="30"/>
        <w:ind w:left="1701" w:right="567" w:hanging="359"/>
        <w:rPr>
          <w:rFonts w:ascii="Symbol" w:eastAsia="Symbol" w:hAnsi="Symbol" w:cs="Symbol"/>
          <w:sz w:val="24"/>
          <w:szCs w:val="24"/>
        </w:rPr>
      </w:pPr>
      <w:r>
        <w:rPr>
          <w:rFonts w:eastAsia="Times New Roman"/>
          <w:sz w:val="24"/>
          <w:szCs w:val="24"/>
        </w:rPr>
        <w:t>Вытирать любую пролитую жидкость;</w:t>
      </w:r>
    </w:p>
    <w:p w:rsidR="00523F2C" w:rsidRDefault="00523F2C" w:rsidP="00523F2C">
      <w:pPr>
        <w:spacing w:before="30" w:after="30" w:line="37" w:lineRule="exact"/>
        <w:ind w:left="1701" w:right="567"/>
        <w:rPr>
          <w:rFonts w:ascii="Symbol" w:eastAsia="Symbol" w:hAnsi="Symbol" w:cs="Symbol"/>
          <w:sz w:val="24"/>
          <w:szCs w:val="24"/>
        </w:rPr>
      </w:pPr>
    </w:p>
    <w:p w:rsidR="00523F2C" w:rsidRDefault="00523F2C" w:rsidP="00523F2C">
      <w:pPr>
        <w:numPr>
          <w:ilvl w:val="0"/>
          <w:numId w:val="40"/>
        </w:numPr>
        <w:tabs>
          <w:tab w:val="left" w:pos="720"/>
        </w:tabs>
        <w:spacing w:before="30" w:after="30"/>
        <w:ind w:left="1701" w:right="567" w:hanging="359"/>
        <w:rPr>
          <w:rFonts w:ascii="Symbol" w:eastAsia="Symbol" w:hAnsi="Symbol" w:cs="Symbol"/>
          <w:sz w:val="24"/>
          <w:szCs w:val="24"/>
        </w:rPr>
      </w:pPr>
      <w:r>
        <w:rPr>
          <w:rFonts w:eastAsia="Times New Roman"/>
          <w:sz w:val="24"/>
          <w:szCs w:val="24"/>
        </w:rPr>
        <w:t>Утилизировать мусор своевременно и в соответствующие места;</w:t>
      </w:r>
    </w:p>
    <w:p w:rsidR="00523F2C" w:rsidRDefault="00523F2C" w:rsidP="00523F2C">
      <w:pPr>
        <w:spacing w:before="30" w:after="30" w:line="37" w:lineRule="exact"/>
        <w:ind w:left="1701" w:right="567"/>
        <w:rPr>
          <w:rFonts w:ascii="Symbol" w:eastAsia="Symbol" w:hAnsi="Symbol" w:cs="Symbol"/>
          <w:sz w:val="24"/>
          <w:szCs w:val="24"/>
        </w:rPr>
      </w:pPr>
    </w:p>
    <w:p w:rsidR="00523F2C" w:rsidRDefault="00523F2C" w:rsidP="00523F2C">
      <w:pPr>
        <w:numPr>
          <w:ilvl w:val="0"/>
          <w:numId w:val="40"/>
        </w:numPr>
        <w:tabs>
          <w:tab w:val="left" w:pos="720"/>
        </w:tabs>
        <w:spacing w:before="30" w:after="30"/>
        <w:ind w:left="1701" w:right="567" w:hanging="359"/>
        <w:rPr>
          <w:rFonts w:ascii="Symbol" w:eastAsia="Symbol" w:hAnsi="Symbol" w:cs="Symbol"/>
          <w:sz w:val="24"/>
          <w:szCs w:val="24"/>
        </w:rPr>
      </w:pPr>
      <w:r>
        <w:rPr>
          <w:rFonts w:eastAsia="Times New Roman"/>
          <w:sz w:val="24"/>
          <w:szCs w:val="24"/>
        </w:rPr>
        <w:lastRenderedPageBreak/>
        <w:t>Использованные полотенца необходимо помещать в установленное для этого место;</w:t>
      </w:r>
    </w:p>
    <w:p w:rsidR="00523F2C" w:rsidRDefault="00523F2C" w:rsidP="00523F2C">
      <w:pPr>
        <w:spacing w:before="30" w:after="30" w:line="65" w:lineRule="exact"/>
        <w:ind w:left="1701" w:right="567"/>
        <w:rPr>
          <w:rFonts w:ascii="Symbol" w:eastAsia="Symbol" w:hAnsi="Symbol" w:cs="Symbol"/>
          <w:sz w:val="24"/>
          <w:szCs w:val="24"/>
        </w:rPr>
      </w:pPr>
    </w:p>
    <w:p w:rsidR="00523F2C" w:rsidRDefault="00523F2C" w:rsidP="00523F2C">
      <w:pPr>
        <w:numPr>
          <w:ilvl w:val="0"/>
          <w:numId w:val="40"/>
        </w:numPr>
        <w:tabs>
          <w:tab w:val="left" w:pos="720"/>
        </w:tabs>
        <w:spacing w:before="30" w:after="30" w:line="249" w:lineRule="auto"/>
        <w:ind w:left="1701" w:right="567" w:hanging="359"/>
        <w:rPr>
          <w:rFonts w:ascii="Symbol" w:eastAsia="Symbol" w:hAnsi="Symbol" w:cs="Symbol"/>
          <w:sz w:val="24"/>
          <w:szCs w:val="24"/>
        </w:rPr>
      </w:pPr>
      <w:r>
        <w:rPr>
          <w:rFonts w:eastAsia="Times New Roman"/>
          <w:sz w:val="24"/>
          <w:szCs w:val="24"/>
        </w:rPr>
        <w:t>Перед тем как покинуть рабочее место, необходимо навести на нем порядок, протереть зеркало в случае необходимости;</w:t>
      </w:r>
    </w:p>
    <w:p w:rsidR="00523F2C" w:rsidRDefault="00523F2C" w:rsidP="00523F2C">
      <w:pPr>
        <w:spacing w:before="30" w:after="30" w:line="51" w:lineRule="exact"/>
        <w:ind w:left="1701" w:right="567"/>
        <w:rPr>
          <w:rFonts w:ascii="Symbol" w:eastAsia="Symbol" w:hAnsi="Symbol" w:cs="Symbol"/>
          <w:sz w:val="24"/>
          <w:szCs w:val="24"/>
        </w:rPr>
      </w:pPr>
    </w:p>
    <w:p w:rsidR="00523F2C" w:rsidRDefault="00523F2C" w:rsidP="00523F2C">
      <w:pPr>
        <w:numPr>
          <w:ilvl w:val="0"/>
          <w:numId w:val="40"/>
        </w:numPr>
        <w:tabs>
          <w:tab w:val="left" w:pos="720"/>
        </w:tabs>
        <w:spacing w:before="30" w:after="30" w:line="249" w:lineRule="auto"/>
        <w:ind w:left="1701" w:right="567" w:hanging="359"/>
        <w:rPr>
          <w:rFonts w:ascii="Symbol" w:eastAsia="Symbol" w:hAnsi="Symbol" w:cs="Symbol"/>
          <w:sz w:val="24"/>
          <w:szCs w:val="24"/>
        </w:rPr>
      </w:pPr>
      <w:r>
        <w:rPr>
          <w:rFonts w:eastAsia="Times New Roman"/>
          <w:sz w:val="24"/>
          <w:szCs w:val="24"/>
        </w:rPr>
        <w:t>Рабочее пространство должно быть очищено от инструментов и сумок. Хранение данных вещей предполагается в специально отведенном для этого месте;</w:t>
      </w:r>
    </w:p>
    <w:p w:rsidR="00523F2C" w:rsidRDefault="00523F2C" w:rsidP="00523F2C">
      <w:pPr>
        <w:spacing w:before="30" w:after="30" w:line="51" w:lineRule="exact"/>
        <w:ind w:left="1701" w:right="567"/>
        <w:rPr>
          <w:rFonts w:ascii="Symbol" w:eastAsia="Symbol" w:hAnsi="Symbol" w:cs="Symbol"/>
          <w:sz w:val="24"/>
          <w:szCs w:val="24"/>
        </w:rPr>
      </w:pPr>
    </w:p>
    <w:p w:rsidR="00523F2C" w:rsidRDefault="00523F2C" w:rsidP="00523F2C">
      <w:pPr>
        <w:numPr>
          <w:ilvl w:val="0"/>
          <w:numId w:val="40"/>
        </w:numPr>
        <w:tabs>
          <w:tab w:val="left" w:pos="720"/>
        </w:tabs>
        <w:spacing w:before="30" w:after="30" w:line="249" w:lineRule="auto"/>
        <w:ind w:left="1701" w:right="567" w:hanging="359"/>
        <w:rPr>
          <w:rFonts w:ascii="Symbol" w:eastAsia="Symbol" w:hAnsi="Symbol" w:cs="Symbol"/>
          <w:sz w:val="24"/>
          <w:szCs w:val="24"/>
        </w:rPr>
      </w:pPr>
      <w:r>
        <w:rPr>
          <w:rFonts w:eastAsia="Times New Roman"/>
          <w:sz w:val="24"/>
          <w:szCs w:val="24"/>
        </w:rPr>
        <w:t>Участники конкурса должны использовать предоставленное им рабочее пространство, размещение рабочих материалов или работа на полу недопустима.</w:t>
      </w:r>
    </w:p>
    <w:p w:rsidR="00523F2C" w:rsidRDefault="00523F2C" w:rsidP="00523F2C">
      <w:pPr>
        <w:spacing w:before="30" w:after="30" w:line="23" w:lineRule="exact"/>
        <w:ind w:left="1701" w:right="567"/>
        <w:rPr>
          <w:rFonts w:ascii="Symbol" w:eastAsia="Symbol" w:hAnsi="Symbol" w:cs="Symbol"/>
          <w:sz w:val="24"/>
          <w:szCs w:val="24"/>
        </w:rPr>
      </w:pPr>
    </w:p>
    <w:p w:rsidR="00523F2C" w:rsidRDefault="00523F2C" w:rsidP="00523F2C">
      <w:pPr>
        <w:numPr>
          <w:ilvl w:val="0"/>
          <w:numId w:val="40"/>
        </w:numPr>
        <w:tabs>
          <w:tab w:val="left" w:pos="720"/>
        </w:tabs>
        <w:spacing w:before="30" w:after="30"/>
        <w:ind w:left="1701" w:right="567" w:hanging="359"/>
        <w:rPr>
          <w:rFonts w:ascii="Symbol" w:eastAsia="Symbol" w:hAnsi="Symbol" w:cs="Symbol"/>
          <w:sz w:val="24"/>
          <w:szCs w:val="24"/>
        </w:rPr>
      </w:pPr>
      <w:r>
        <w:rPr>
          <w:rFonts w:eastAsia="Times New Roman"/>
          <w:sz w:val="24"/>
          <w:szCs w:val="24"/>
        </w:rPr>
        <w:t>Бег в зоне конкурса запрещен.</w:t>
      </w:r>
    </w:p>
    <w:p w:rsidR="00523F2C" w:rsidRDefault="00523F2C" w:rsidP="00523F2C">
      <w:pPr>
        <w:sectPr w:rsidR="00523F2C">
          <w:pgSz w:w="11900" w:h="16838"/>
          <w:pgMar w:top="1440" w:right="986" w:bottom="0" w:left="1000" w:header="0" w:footer="0" w:gutter="0"/>
          <w:cols w:space="720"/>
        </w:sectPr>
      </w:pPr>
    </w:p>
    <w:p w:rsidR="00523F2C" w:rsidRDefault="00523F2C" w:rsidP="00523F2C">
      <w:pPr>
        <w:spacing w:before="30" w:after="30"/>
        <w:ind w:left="850"/>
        <w:rPr>
          <w:color w:val="00B050"/>
          <w:sz w:val="32"/>
          <w:szCs w:val="32"/>
        </w:rPr>
      </w:pPr>
      <w:r>
        <w:rPr>
          <w:rFonts w:eastAsia="Times New Roman"/>
          <w:color w:val="00B050"/>
          <w:sz w:val="32"/>
          <w:szCs w:val="32"/>
        </w:rPr>
        <w:lastRenderedPageBreak/>
        <w:t xml:space="preserve">8 </w:t>
      </w:r>
      <w:r>
        <w:rPr>
          <w:rFonts w:eastAsia="Times New Roman"/>
          <w:b/>
          <w:bCs/>
          <w:color w:val="00B050"/>
          <w:sz w:val="32"/>
          <w:szCs w:val="32"/>
        </w:rPr>
        <w:t>МАТЕРИАЛЫ И ОБОРУДОВАНИЕ</w:t>
      </w:r>
    </w:p>
    <w:p w:rsidR="00523F2C" w:rsidRDefault="00523F2C" w:rsidP="00523F2C">
      <w:pPr>
        <w:spacing w:before="30" w:after="30" w:line="197" w:lineRule="exact"/>
        <w:rPr>
          <w:sz w:val="28"/>
          <w:szCs w:val="28"/>
        </w:rPr>
      </w:pPr>
    </w:p>
    <w:p w:rsidR="00523F2C" w:rsidRDefault="00523F2C" w:rsidP="00523F2C">
      <w:pPr>
        <w:spacing w:before="30" w:after="30"/>
        <w:ind w:left="850"/>
        <w:rPr>
          <w:sz w:val="24"/>
          <w:szCs w:val="24"/>
        </w:rPr>
      </w:pPr>
      <w:r>
        <w:rPr>
          <w:rFonts w:eastAsia="Times New Roman"/>
          <w:sz w:val="24"/>
          <w:szCs w:val="24"/>
        </w:rPr>
        <w:t xml:space="preserve">8.1 </w:t>
      </w:r>
      <w:r>
        <w:rPr>
          <w:rFonts w:eastAsia="Times New Roman"/>
          <w:b/>
          <w:bCs/>
          <w:sz w:val="24"/>
          <w:szCs w:val="24"/>
        </w:rPr>
        <w:t>ПЕРЕЧЕНЬ ИНФРАСТРУКТУРЫ</w:t>
      </w:r>
    </w:p>
    <w:p w:rsidR="00523F2C" w:rsidRDefault="00523F2C" w:rsidP="00523F2C">
      <w:pPr>
        <w:spacing w:before="30" w:after="30" w:line="129" w:lineRule="exact"/>
        <w:rPr>
          <w:sz w:val="24"/>
          <w:szCs w:val="24"/>
        </w:rPr>
      </w:pPr>
    </w:p>
    <w:p w:rsidR="00523F2C" w:rsidRDefault="00523F2C" w:rsidP="00523F2C">
      <w:pPr>
        <w:spacing w:before="30" w:after="30" w:line="228" w:lineRule="auto"/>
        <w:ind w:left="1701" w:right="567"/>
        <w:jc w:val="both"/>
        <w:rPr>
          <w:sz w:val="24"/>
          <w:szCs w:val="24"/>
        </w:rPr>
      </w:pPr>
      <w:r>
        <w:rPr>
          <w:rFonts w:eastAsia="Times New Roman"/>
          <w:sz w:val="24"/>
          <w:szCs w:val="24"/>
        </w:rPr>
        <w:t>«Инфраструктурный лист» описывает все инструменты, материалы и оборудование, предоставляемые Организатором конкурса.</w:t>
      </w:r>
    </w:p>
    <w:p w:rsidR="00523F2C" w:rsidRDefault="00523F2C" w:rsidP="00523F2C">
      <w:pPr>
        <w:spacing w:before="30" w:after="30" w:line="131" w:lineRule="exact"/>
        <w:ind w:left="1701" w:right="567"/>
        <w:rPr>
          <w:sz w:val="24"/>
          <w:szCs w:val="24"/>
        </w:rPr>
      </w:pPr>
    </w:p>
    <w:p w:rsidR="00523F2C" w:rsidRDefault="00523F2C" w:rsidP="00523F2C">
      <w:pPr>
        <w:spacing w:before="30" w:after="30"/>
        <w:ind w:left="1701" w:right="567"/>
        <w:rPr>
          <w:sz w:val="24"/>
          <w:szCs w:val="24"/>
        </w:rPr>
      </w:pPr>
      <w:r>
        <w:rPr>
          <w:rFonts w:eastAsia="Times New Roman"/>
          <w:sz w:val="24"/>
          <w:szCs w:val="24"/>
        </w:rPr>
        <w:t xml:space="preserve">«Инфраструктурный лист» представлен на </w:t>
      </w:r>
      <w:r w:rsidR="00C4355A">
        <w:rPr>
          <w:rFonts w:eastAsia="Times New Roman"/>
          <w:sz w:val="24"/>
          <w:szCs w:val="24"/>
        </w:rPr>
        <w:t>всем экспертам</w:t>
      </w:r>
    </w:p>
    <w:p w:rsidR="00523F2C" w:rsidRDefault="00523F2C" w:rsidP="00523F2C">
      <w:pPr>
        <w:spacing w:before="30" w:after="30" w:line="172" w:lineRule="exact"/>
        <w:ind w:left="1701" w:right="567"/>
        <w:rPr>
          <w:sz w:val="24"/>
          <w:szCs w:val="24"/>
        </w:rPr>
      </w:pPr>
    </w:p>
    <w:p w:rsidR="00523F2C" w:rsidRDefault="00523F2C" w:rsidP="00523F2C">
      <w:pPr>
        <w:spacing w:before="30" w:after="30" w:line="237" w:lineRule="auto"/>
        <w:ind w:left="1701" w:right="567"/>
        <w:jc w:val="both"/>
        <w:rPr>
          <w:sz w:val="24"/>
          <w:szCs w:val="24"/>
        </w:rPr>
      </w:pPr>
      <w:r>
        <w:rPr>
          <w:rFonts w:eastAsia="Times New Roman"/>
          <w:sz w:val="24"/>
          <w:szCs w:val="24"/>
        </w:rPr>
        <w:t>«Инфраструктурный лист» определяет наименования и количества, запрошенные Менеджером Компетенции от имени Экспертов для следующего Конкурса. Организатор конкурса будет обновлять «Инфраструктурный лист» по мере необходимости, уточняя актуальное количество, тип, марку, и модель необходимых позиций. Позиции, предоставляемые Организатором конкурса, представлены в отдельной колонке.</w:t>
      </w:r>
    </w:p>
    <w:p w:rsidR="00523F2C" w:rsidRDefault="00523F2C" w:rsidP="00523F2C">
      <w:pPr>
        <w:spacing w:before="30" w:after="30" w:line="175" w:lineRule="exact"/>
        <w:ind w:left="1701" w:right="567"/>
        <w:rPr>
          <w:sz w:val="24"/>
          <w:szCs w:val="24"/>
        </w:rPr>
      </w:pPr>
    </w:p>
    <w:p w:rsidR="00523F2C" w:rsidRDefault="00523F2C" w:rsidP="00523F2C">
      <w:pPr>
        <w:numPr>
          <w:ilvl w:val="0"/>
          <w:numId w:val="42"/>
        </w:numPr>
        <w:tabs>
          <w:tab w:val="left" w:pos="1167"/>
        </w:tabs>
        <w:spacing w:before="30" w:after="30" w:line="235" w:lineRule="auto"/>
        <w:ind w:left="1701" w:right="567"/>
        <w:jc w:val="both"/>
        <w:rPr>
          <w:rFonts w:eastAsia="Times New Roman"/>
          <w:sz w:val="24"/>
          <w:szCs w:val="24"/>
        </w:rPr>
      </w:pPr>
      <w:r>
        <w:rPr>
          <w:rFonts w:eastAsia="Times New Roman"/>
          <w:sz w:val="24"/>
          <w:szCs w:val="24"/>
        </w:rPr>
        <w:t xml:space="preserve">ходе каждого Конкурса, Главный эксперт должен произвести обзор, аудит и совместно с Менеджером конкурсной площадки, обновить «Инфраструктурный лист» для подготовки к следующему Конкурсу. </w:t>
      </w:r>
    </w:p>
    <w:p w:rsidR="00523F2C" w:rsidRDefault="00523F2C" w:rsidP="00523F2C">
      <w:pPr>
        <w:spacing w:before="30" w:after="30" w:line="331" w:lineRule="exact"/>
        <w:ind w:left="1701" w:right="567"/>
        <w:rPr>
          <w:sz w:val="24"/>
          <w:szCs w:val="24"/>
        </w:rPr>
      </w:pPr>
    </w:p>
    <w:p w:rsidR="00523F2C" w:rsidRDefault="00523F2C" w:rsidP="00523F2C">
      <w:pPr>
        <w:spacing w:before="30" w:after="30" w:line="228" w:lineRule="auto"/>
        <w:ind w:left="1701" w:right="567"/>
        <w:jc w:val="both"/>
        <w:rPr>
          <w:sz w:val="24"/>
          <w:szCs w:val="24"/>
        </w:rPr>
      </w:pPr>
      <w:r>
        <w:rPr>
          <w:rFonts w:eastAsia="Times New Roman"/>
          <w:sz w:val="24"/>
          <w:szCs w:val="24"/>
        </w:rPr>
        <w:t>«Инфраструктурный лист» не включает в себя позиции, которые Участникам конкурса и/или Экспертам необходимо принести с собой и позиции, которые Участникам конкурса запрещено приносить в зону соревнований. Эти позиции перечислены ниже.</w:t>
      </w:r>
    </w:p>
    <w:p w:rsidR="00523F2C" w:rsidRDefault="00523F2C" w:rsidP="00523F2C">
      <w:pPr>
        <w:spacing w:before="30" w:after="30" w:line="258" w:lineRule="exact"/>
        <w:rPr>
          <w:sz w:val="24"/>
          <w:szCs w:val="24"/>
        </w:rPr>
      </w:pPr>
    </w:p>
    <w:p w:rsidR="00523F2C" w:rsidRDefault="00523F2C" w:rsidP="00523F2C">
      <w:pPr>
        <w:spacing w:before="30" w:after="30"/>
        <w:ind w:left="850"/>
        <w:rPr>
          <w:sz w:val="24"/>
          <w:szCs w:val="24"/>
        </w:rPr>
      </w:pPr>
      <w:r>
        <w:rPr>
          <w:rFonts w:eastAsia="Times New Roman"/>
          <w:b/>
          <w:bCs/>
          <w:sz w:val="24"/>
          <w:szCs w:val="24"/>
        </w:rPr>
        <w:t>8.2  ТУЛБОКС УЧАСТНИКА КОНКУРСА</w:t>
      </w:r>
    </w:p>
    <w:p w:rsidR="00523F2C" w:rsidRDefault="00523F2C" w:rsidP="00523F2C">
      <w:pPr>
        <w:spacing w:before="30" w:after="30" w:line="220" w:lineRule="exact"/>
        <w:rPr>
          <w:sz w:val="24"/>
          <w:szCs w:val="24"/>
        </w:rPr>
      </w:pPr>
    </w:p>
    <w:p w:rsidR="00523F2C" w:rsidRDefault="00523F2C" w:rsidP="00523F2C">
      <w:pPr>
        <w:spacing w:before="30" w:after="30"/>
        <w:ind w:left="1701" w:right="567"/>
        <w:rPr>
          <w:sz w:val="24"/>
          <w:szCs w:val="24"/>
        </w:rPr>
      </w:pPr>
      <w:r>
        <w:rPr>
          <w:rFonts w:eastAsia="Times New Roman"/>
          <w:sz w:val="24"/>
          <w:szCs w:val="24"/>
        </w:rPr>
        <w:t xml:space="preserve">Все </w:t>
      </w:r>
      <w:proofErr w:type="spellStart"/>
      <w:r>
        <w:rPr>
          <w:rFonts w:eastAsia="Times New Roman"/>
          <w:sz w:val="24"/>
          <w:szCs w:val="24"/>
        </w:rPr>
        <w:t>тулбоксы</w:t>
      </w:r>
      <w:proofErr w:type="spellEnd"/>
      <w:r>
        <w:rPr>
          <w:rFonts w:eastAsia="Times New Roman"/>
          <w:sz w:val="24"/>
          <w:szCs w:val="24"/>
        </w:rPr>
        <w:t xml:space="preserve"> не должны быть более 0.150 m</w:t>
      </w:r>
      <w:r>
        <w:rPr>
          <w:rFonts w:eastAsia="Times New Roman"/>
          <w:sz w:val="24"/>
          <w:szCs w:val="24"/>
          <w:vertAlign w:val="superscript"/>
        </w:rPr>
        <w:t xml:space="preserve">3 </w:t>
      </w:r>
      <w:r>
        <w:rPr>
          <w:rFonts w:eastAsia="Times New Roman"/>
          <w:sz w:val="24"/>
          <w:szCs w:val="24"/>
        </w:rPr>
        <w:t xml:space="preserve">– (не больше ручной клади для самолета). </w:t>
      </w:r>
    </w:p>
    <w:p w:rsidR="00523F2C" w:rsidRDefault="00523F2C" w:rsidP="00523F2C">
      <w:pPr>
        <w:spacing w:before="30" w:after="30" w:line="177" w:lineRule="exact"/>
        <w:rPr>
          <w:sz w:val="24"/>
          <w:szCs w:val="24"/>
        </w:rPr>
      </w:pPr>
    </w:p>
    <w:p w:rsidR="00523F2C" w:rsidRDefault="00523F2C" w:rsidP="00523F2C">
      <w:pPr>
        <w:spacing w:before="30" w:after="30" w:line="228" w:lineRule="auto"/>
        <w:ind w:left="850" w:right="560" w:hanging="580"/>
        <w:jc w:val="both"/>
        <w:rPr>
          <w:sz w:val="24"/>
          <w:szCs w:val="24"/>
        </w:rPr>
      </w:pPr>
      <w:r>
        <w:rPr>
          <w:rFonts w:eastAsia="Times New Roman"/>
          <w:b/>
          <w:bCs/>
          <w:sz w:val="24"/>
          <w:szCs w:val="24"/>
        </w:rPr>
        <w:t xml:space="preserve">          8.3 МАТЕРИАЛЫ, ОБОРУДОВАНИЕ И ИНСТРУМЕНТЫ, НАХОДЯЩИЕСЯ В ТУЛБОКСАХ УЧАСТНИКОВ КОНКУРСА</w:t>
      </w:r>
    </w:p>
    <w:p w:rsidR="00523F2C" w:rsidRDefault="00523F2C" w:rsidP="00523F2C">
      <w:pPr>
        <w:spacing w:before="30" w:after="30" w:line="155" w:lineRule="exact"/>
        <w:rPr>
          <w:sz w:val="24"/>
          <w:szCs w:val="24"/>
        </w:rPr>
      </w:pPr>
    </w:p>
    <w:p w:rsidR="00523F2C" w:rsidRDefault="00523F2C" w:rsidP="00523F2C">
      <w:pPr>
        <w:pStyle w:val="ab"/>
        <w:numPr>
          <w:ilvl w:val="0"/>
          <w:numId w:val="32"/>
        </w:numPr>
        <w:tabs>
          <w:tab w:val="left" w:pos="720"/>
        </w:tabs>
        <w:spacing w:before="30" w:after="30" w:line="259" w:lineRule="auto"/>
        <w:ind w:left="1701" w:right="567" w:hanging="425"/>
        <w:jc w:val="both"/>
        <w:rPr>
          <w:rFonts w:ascii="Symbol" w:eastAsia="Symbol" w:hAnsi="Symbol" w:cs="Symbol"/>
          <w:sz w:val="24"/>
          <w:szCs w:val="24"/>
        </w:rPr>
      </w:pPr>
      <w:r>
        <w:rPr>
          <w:rFonts w:eastAsia="Times New Roman"/>
          <w:sz w:val="24"/>
          <w:szCs w:val="24"/>
        </w:rPr>
        <w:t>Убедитесь, что все электроинструменты протестированы. Если ваше оборудование не совместимо с электросетью Казахстана, вам нужно принести свой переходник;</w:t>
      </w:r>
    </w:p>
    <w:p w:rsidR="00523F2C" w:rsidRDefault="00523F2C" w:rsidP="00523F2C">
      <w:pPr>
        <w:spacing w:before="30" w:after="30" w:line="39" w:lineRule="exact"/>
        <w:ind w:left="1701" w:right="567" w:hanging="425"/>
        <w:rPr>
          <w:rFonts w:ascii="Symbol" w:eastAsia="Symbol" w:hAnsi="Symbol" w:cs="Symbol"/>
          <w:sz w:val="24"/>
          <w:szCs w:val="24"/>
          <w:highlight w:val="yellow"/>
        </w:rPr>
      </w:pPr>
    </w:p>
    <w:p w:rsidR="00523F2C" w:rsidRPr="008629EE" w:rsidRDefault="00523F2C" w:rsidP="00523F2C">
      <w:pPr>
        <w:pStyle w:val="ab"/>
        <w:numPr>
          <w:ilvl w:val="0"/>
          <w:numId w:val="32"/>
        </w:numPr>
        <w:tabs>
          <w:tab w:val="left" w:pos="720"/>
        </w:tabs>
        <w:spacing w:before="30" w:after="30" w:line="249" w:lineRule="auto"/>
        <w:ind w:left="1701" w:right="567" w:hanging="425"/>
        <w:rPr>
          <w:rFonts w:ascii="Symbol" w:eastAsia="Symbol" w:hAnsi="Symbol" w:cs="Symbol"/>
          <w:sz w:val="24"/>
          <w:szCs w:val="24"/>
        </w:rPr>
      </w:pPr>
      <w:r w:rsidRPr="008629EE">
        <w:rPr>
          <w:rFonts w:eastAsia="Times New Roman"/>
          <w:sz w:val="24"/>
          <w:szCs w:val="24"/>
        </w:rPr>
        <w:t>Участники конкурса не могут приносить собственные инструменты или оборудование, которые предоставляются Организатором конкурса, согласно «Инфраструктурному листу»;</w:t>
      </w:r>
    </w:p>
    <w:p w:rsidR="00523F2C" w:rsidRDefault="00523F2C" w:rsidP="00523F2C">
      <w:pPr>
        <w:pStyle w:val="ab"/>
        <w:spacing w:before="30" w:after="30"/>
        <w:ind w:left="1701" w:right="567"/>
        <w:rPr>
          <w:sz w:val="24"/>
          <w:szCs w:val="24"/>
        </w:rPr>
      </w:pPr>
    </w:p>
    <w:p w:rsidR="00523F2C" w:rsidRDefault="00523F2C" w:rsidP="00523F2C">
      <w:pPr>
        <w:pStyle w:val="ab"/>
        <w:numPr>
          <w:ilvl w:val="0"/>
          <w:numId w:val="32"/>
        </w:numPr>
        <w:tabs>
          <w:tab w:val="left" w:pos="720"/>
        </w:tabs>
        <w:spacing w:before="30" w:after="30" w:line="249" w:lineRule="auto"/>
        <w:ind w:left="1701" w:right="567" w:hanging="425"/>
        <w:rPr>
          <w:rFonts w:ascii="Symbol" w:eastAsia="Symbol" w:hAnsi="Symbol" w:cs="Symbol"/>
          <w:sz w:val="24"/>
          <w:szCs w:val="24"/>
        </w:rPr>
      </w:pPr>
      <w:r>
        <w:rPr>
          <w:sz w:val="24"/>
          <w:szCs w:val="24"/>
        </w:rPr>
        <w:t>Участники конкурса не могут приносить украшения, их дадут организаторы.</w:t>
      </w:r>
    </w:p>
    <w:p w:rsidR="00523F2C" w:rsidRDefault="00523F2C" w:rsidP="00523F2C">
      <w:pPr>
        <w:spacing w:before="30" w:after="30" w:line="297" w:lineRule="exact"/>
        <w:rPr>
          <w:sz w:val="24"/>
          <w:szCs w:val="24"/>
        </w:rPr>
      </w:pPr>
    </w:p>
    <w:p w:rsidR="00523F2C" w:rsidRDefault="00523F2C" w:rsidP="00523F2C">
      <w:pPr>
        <w:spacing w:before="30" w:after="30" w:line="232" w:lineRule="auto"/>
        <w:ind w:left="850" w:right="580" w:hanging="568"/>
        <w:rPr>
          <w:sz w:val="24"/>
          <w:szCs w:val="24"/>
        </w:rPr>
      </w:pPr>
      <w:r>
        <w:rPr>
          <w:rFonts w:eastAsia="Times New Roman"/>
          <w:b/>
          <w:bCs/>
          <w:sz w:val="24"/>
          <w:szCs w:val="24"/>
        </w:rPr>
        <w:t>8.4 МАТЕРИАЛЫ И ОБОРУДОВАНИЕ, ЗАПРЕЩЕННЫЕ В ЗОНЕ КОНКУРСА</w:t>
      </w:r>
    </w:p>
    <w:p w:rsidR="00523F2C" w:rsidRDefault="00523F2C" w:rsidP="00523F2C">
      <w:pPr>
        <w:spacing w:before="30" w:after="30" w:line="128" w:lineRule="exact"/>
        <w:rPr>
          <w:sz w:val="24"/>
          <w:szCs w:val="24"/>
        </w:rPr>
      </w:pPr>
    </w:p>
    <w:p w:rsidR="00523F2C" w:rsidRDefault="00523F2C" w:rsidP="00523F2C">
      <w:pPr>
        <w:spacing w:before="30" w:after="30" w:line="235" w:lineRule="auto"/>
        <w:ind w:left="1701" w:right="567"/>
        <w:jc w:val="both"/>
        <w:rPr>
          <w:sz w:val="24"/>
          <w:szCs w:val="24"/>
        </w:rPr>
      </w:pPr>
      <w:r>
        <w:rPr>
          <w:rFonts w:eastAsia="Times New Roman"/>
          <w:sz w:val="24"/>
          <w:szCs w:val="24"/>
        </w:rPr>
        <w:t>Участникам и Экспертам</w:t>
      </w:r>
      <w:r w:rsidR="008629EE">
        <w:rPr>
          <w:rFonts w:eastAsia="Times New Roman"/>
          <w:sz w:val="24"/>
          <w:szCs w:val="24"/>
        </w:rPr>
        <w:t xml:space="preserve"> </w:t>
      </w:r>
      <w:r>
        <w:rPr>
          <w:rFonts w:eastAsia="Times New Roman"/>
          <w:sz w:val="24"/>
          <w:szCs w:val="24"/>
        </w:rPr>
        <w:t>(во время судейства) запрещено использовать мобильные телефоны или иные мобильные устройства во время конкурса в зоне конкурса. Команда менеджмента Конкурса будет иметь телефоны, которые необходимы для связи с организаторами. Любые инструменты или оборудование, которые предоставляются Организатором Конкурса.</w:t>
      </w:r>
    </w:p>
    <w:p w:rsidR="00523F2C" w:rsidRDefault="00523F2C" w:rsidP="00523F2C">
      <w:pPr>
        <w:spacing w:before="30" w:after="30" w:line="193" w:lineRule="exact"/>
        <w:rPr>
          <w:sz w:val="20"/>
          <w:szCs w:val="20"/>
        </w:rPr>
      </w:pPr>
    </w:p>
    <w:p w:rsidR="00523F2C" w:rsidRDefault="00523F2C" w:rsidP="00523F2C">
      <w:pPr>
        <w:spacing w:before="30" w:after="30" w:line="200" w:lineRule="exact"/>
        <w:rPr>
          <w:sz w:val="20"/>
          <w:szCs w:val="20"/>
          <w:lang w:val="en-US"/>
        </w:rPr>
      </w:pPr>
    </w:p>
    <w:p w:rsidR="00523F2C" w:rsidRDefault="00523F2C" w:rsidP="00523F2C">
      <w:pPr>
        <w:numPr>
          <w:ilvl w:val="0"/>
          <w:numId w:val="44"/>
        </w:numPr>
        <w:tabs>
          <w:tab w:val="left" w:pos="142"/>
        </w:tabs>
        <w:spacing w:before="30" w:after="30"/>
        <w:ind w:left="850" w:hanging="426"/>
        <w:rPr>
          <w:rFonts w:eastAsia="Times New Roman"/>
          <w:b/>
          <w:bCs/>
          <w:color w:val="00B050"/>
          <w:sz w:val="32"/>
          <w:szCs w:val="32"/>
        </w:rPr>
      </w:pPr>
      <w:r>
        <w:rPr>
          <w:rFonts w:eastAsia="Times New Roman"/>
          <w:b/>
          <w:bCs/>
          <w:color w:val="00B050"/>
          <w:sz w:val="32"/>
          <w:szCs w:val="32"/>
        </w:rPr>
        <w:t>ПРАВИЛА КОМПЕТЕНЦИИ</w:t>
      </w:r>
    </w:p>
    <w:p w:rsidR="00523F2C" w:rsidRDefault="00523F2C" w:rsidP="00523F2C">
      <w:pPr>
        <w:tabs>
          <w:tab w:val="left" w:pos="980"/>
        </w:tabs>
        <w:spacing w:before="30" w:after="30"/>
        <w:ind w:left="980"/>
        <w:rPr>
          <w:rFonts w:eastAsia="Times New Roman"/>
          <w:b/>
          <w:bCs/>
          <w:sz w:val="24"/>
          <w:szCs w:val="24"/>
        </w:rPr>
      </w:pPr>
    </w:p>
    <w:p w:rsidR="00523F2C" w:rsidRDefault="00523F2C" w:rsidP="00523F2C">
      <w:pPr>
        <w:spacing w:before="30" w:after="30" w:line="252" w:lineRule="auto"/>
        <w:ind w:left="980" w:right="680"/>
        <w:jc w:val="both"/>
        <w:rPr>
          <w:sz w:val="24"/>
          <w:szCs w:val="24"/>
        </w:rPr>
      </w:pPr>
      <w:r>
        <w:rPr>
          <w:rFonts w:eastAsia="Times New Roman"/>
          <w:sz w:val="24"/>
          <w:szCs w:val="24"/>
        </w:rPr>
        <w:t>Правила Компетенции не могут противоречить или преобладать над Правилами Конкурса. Они предоставляют детали и дают ясность в областях, которые могут варьироваться в зависимости от рассматриваемой компетенции. Здесь частично освещены моменты, касающиеся персональных мобильных устройств, устрой</w:t>
      </w:r>
      <w:proofErr w:type="gramStart"/>
      <w:r>
        <w:rPr>
          <w:rFonts w:eastAsia="Times New Roman"/>
          <w:sz w:val="24"/>
          <w:szCs w:val="24"/>
        </w:rPr>
        <w:t>ств хр</w:t>
      </w:r>
      <w:proofErr w:type="gramEnd"/>
      <w:r>
        <w:rPr>
          <w:rFonts w:eastAsia="Times New Roman"/>
          <w:sz w:val="24"/>
          <w:szCs w:val="24"/>
        </w:rPr>
        <w:t>анения и записи информации, доступа в Интернет, рабочего процесса и процесса выполнения некоторых процедур, документации и распределения.</w:t>
      </w:r>
    </w:p>
    <w:p w:rsidR="00523F2C" w:rsidRDefault="00523F2C" w:rsidP="00523F2C">
      <w:pPr>
        <w:spacing w:before="30" w:after="30" w:line="191" w:lineRule="exact"/>
        <w:rPr>
          <w:sz w:val="24"/>
          <w:szCs w:val="24"/>
        </w:rPr>
      </w:pPr>
    </w:p>
    <w:tbl>
      <w:tblPr>
        <w:tblW w:w="10035" w:type="dxa"/>
        <w:tblLayout w:type="fixed"/>
        <w:tblCellMar>
          <w:left w:w="0" w:type="dxa"/>
          <w:right w:w="0" w:type="dxa"/>
        </w:tblCellMar>
        <w:tblLook w:val="04A0" w:firstRow="1" w:lastRow="0" w:firstColumn="1" w:lastColumn="0" w:noHBand="0" w:noVBand="1"/>
      </w:tblPr>
      <w:tblGrid>
        <w:gridCol w:w="879"/>
        <w:gridCol w:w="2679"/>
        <w:gridCol w:w="6357"/>
        <w:gridCol w:w="120"/>
      </w:tblGrid>
      <w:tr w:rsidR="00523F2C" w:rsidTr="00523F2C">
        <w:trPr>
          <w:trHeight w:val="241"/>
        </w:trPr>
        <w:tc>
          <w:tcPr>
            <w:tcW w:w="8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2680" w:type="dxa"/>
            <w:vMerge w:val="restart"/>
            <w:tcBorders>
              <w:top w:val="single" w:sz="8" w:space="0" w:color="auto"/>
              <w:left w:val="nil"/>
              <w:bottom w:val="single" w:sz="8" w:space="0" w:color="auto"/>
              <w:right w:val="single" w:sz="8" w:space="0" w:color="auto"/>
            </w:tcBorders>
            <w:shd w:val="clear" w:color="auto" w:fill="92D050"/>
            <w:vAlign w:val="bottom"/>
            <w:hideMark/>
          </w:tcPr>
          <w:p w:rsidR="00523F2C" w:rsidRDefault="00523F2C">
            <w:pPr>
              <w:spacing w:before="30" w:after="30"/>
              <w:rPr>
                <w:sz w:val="24"/>
                <w:szCs w:val="24"/>
              </w:rPr>
            </w:pPr>
            <w:r>
              <w:rPr>
                <w:rFonts w:eastAsia="Times New Roman"/>
                <w:b/>
                <w:bCs/>
                <w:color w:val="FFFFFF"/>
                <w:sz w:val="24"/>
                <w:szCs w:val="24"/>
              </w:rPr>
              <w:t>ТЕМА/ЗАДАНИЕ</w:t>
            </w:r>
          </w:p>
        </w:tc>
        <w:tc>
          <w:tcPr>
            <w:tcW w:w="6360" w:type="dxa"/>
            <w:vMerge w:val="restart"/>
            <w:tcBorders>
              <w:top w:val="single" w:sz="8" w:space="0" w:color="auto"/>
              <w:left w:val="nil"/>
              <w:bottom w:val="single" w:sz="8" w:space="0" w:color="auto"/>
              <w:right w:val="nil"/>
            </w:tcBorders>
            <w:shd w:val="clear" w:color="auto" w:fill="92D050"/>
            <w:vAlign w:val="bottom"/>
            <w:hideMark/>
          </w:tcPr>
          <w:p w:rsidR="00523F2C" w:rsidRDefault="00523F2C">
            <w:pPr>
              <w:spacing w:before="30" w:after="30"/>
              <w:ind w:left="100"/>
              <w:rPr>
                <w:sz w:val="24"/>
                <w:szCs w:val="24"/>
              </w:rPr>
            </w:pPr>
            <w:r>
              <w:rPr>
                <w:rFonts w:eastAsia="Times New Roman"/>
                <w:b/>
                <w:bCs/>
                <w:color w:val="FFFFFF"/>
                <w:sz w:val="24"/>
                <w:szCs w:val="24"/>
              </w:rPr>
              <w:t>ПРАВИЛА КОМПЕТЕНЦИИ</w:t>
            </w:r>
          </w:p>
        </w:tc>
        <w:tc>
          <w:tcPr>
            <w:tcW w:w="120" w:type="dxa"/>
            <w:tcBorders>
              <w:top w:val="single" w:sz="8" w:space="0" w:color="auto"/>
              <w:left w:val="nil"/>
              <w:bottom w:val="nil"/>
              <w:right w:val="single" w:sz="8" w:space="0" w:color="auto"/>
            </w:tcBorders>
            <w:shd w:val="clear" w:color="auto" w:fill="92D050"/>
            <w:vAlign w:val="bottom"/>
          </w:tcPr>
          <w:p w:rsidR="00523F2C" w:rsidRDefault="00523F2C">
            <w:pPr>
              <w:spacing w:before="30" w:after="30"/>
              <w:rPr>
                <w:sz w:val="24"/>
                <w:szCs w:val="24"/>
              </w:rPr>
            </w:pPr>
          </w:p>
        </w:tc>
      </w:tr>
      <w:tr w:rsidR="00523F2C" w:rsidTr="00523F2C">
        <w:trPr>
          <w:trHeight w:val="215"/>
        </w:trPr>
        <w:tc>
          <w:tcPr>
            <w:tcW w:w="8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2680" w:type="dxa"/>
            <w:vMerge/>
            <w:tcBorders>
              <w:top w:val="single" w:sz="8" w:space="0" w:color="auto"/>
              <w:left w:val="nil"/>
              <w:bottom w:val="single" w:sz="8" w:space="0" w:color="auto"/>
              <w:right w:val="single" w:sz="8" w:space="0" w:color="auto"/>
            </w:tcBorders>
            <w:vAlign w:val="center"/>
            <w:hideMark/>
          </w:tcPr>
          <w:p w:rsidR="00523F2C" w:rsidRDefault="00523F2C">
            <w:pPr>
              <w:rPr>
                <w:sz w:val="24"/>
                <w:szCs w:val="24"/>
              </w:rPr>
            </w:pPr>
          </w:p>
        </w:tc>
        <w:tc>
          <w:tcPr>
            <w:tcW w:w="6360" w:type="dxa"/>
            <w:vMerge/>
            <w:tcBorders>
              <w:top w:val="single" w:sz="8" w:space="0" w:color="auto"/>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single" w:sz="8" w:space="0" w:color="auto"/>
              <w:right w:val="single" w:sz="8" w:space="0" w:color="auto"/>
            </w:tcBorders>
            <w:shd w:val="clear" w:color="auto" w:fill="92D050"/>
            <w:vAlign w:val="bottom"/>
          </w:tcPr>
          <w:p w:rsidR="00523F2C" w:rsidRDefault="00523F2C">
            <w:pPr>
              <w:spacing w:before="30" w:after="30"/>
              <w:rPr>
                <w:sz w:val="24"/>
                <w:szCs w:val="24"/>
              </w:rPr>
            </w:pPr>
          </w:p>
        </w:tc>
      </w:tr>
      <w:tr w:rsidR="00523F2C" w:rsidTr="00523F2C">
        <w:trPr>
          <w:trHeight w:val="212"/>
        </w:trPr>
        <w:tc>
          <w:tcPr>
            <w:tcW w:w="8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2680" w:type="dxa"/>
            <w:vMerge w:val="restart"/>
            <w:tcBorders>
              <w:top w:val="nil"/>
              <w:left w:val="nil"/>
              <w:bottom w:val="single" w:sz="8" w:space="0" w:color="auto"/>
              <w:right w:val="single" w:sz="8" w:space="0" w:color="auto"/>
            </w:tcBorders>
            <w:vAlign w:val="bottom"/>
            <w:hideMark/>
          </w:tcPr>
          <w:p w:rsidR="00523F2C" w:rsidRDefault="00523F2C">
            <w:pPr>
              <w:spacing w:before="30" w:after="30" w:line="212" w:lineRule="exact"/>
              <w:rPr>
                <w:sz w:val="24"/>
                <w:szCs w:val="24"/>
              </w:rPr>
            </w:pPr>
            <w:r>
              <w:rPr>
                <w:rFonts w:eastAsia="Times New Roman"/>
                <w:sz w:val="24"/>
                <w:szCs w:val="24"/>
              </w:rPr>
              <w:t>Использование</w:t>
            </w:r>
          </w:p>
          <w:p w:rsidR="00523F2C" w:rsidRDefault="00523F2C">
            <w:pPr>
              <w:spacing w:before="30" w:after="30"/>
              <w:ind w:left="100"/>
              <w:rPr>
                <w:sz w:val="24"/>
                <w:szCs w:val="24"/>
              </w:rPr>
            </w:pPr>
            <w:r>
              <w:rPr>
                <w:rFonts w:eastAsia="Times New Roman"/>
                <w:sz w:val="24"/>
                <w:szCs w:val="24"/>
              </w:rPr>
              <w:t>технологий –</w:t>
            </w:r>
          </w:p>
          <w:p w:rsidR="00523F2C" w:rsidRDefault="00523F2C">
            <w:pPr>
              <w:spacing w:before="30" w:after="30"/>
              <w:ind w:left="100"/>
              <w:rPr>
                <w:sz w:val="24"/>
                <w:szCs w:val="24"/>
              </w:rPr>
            </w:pPr>
            <w:r>
              <w:rPr>
                <w:rFonts w:eastAsia="Times New Roman"/>
                <w:sz w:val="24"/>
                <w:szCs w:val="24"/>
              </w:rPr>
              <w:t>персональные</w:t>
            </w:r>
          </w:p>
          <w:p w:rsidR="00523F2C" w:rsidRDefault="00523F2C">
            <w:pPr>
              <w:spacing w:before="30" w:after="30"/>
              <w:ind w:left="100"/>
              <w:rPr>
                <w:sz w:val="24"/>
                <w:szCs w:val="24"/>
              </w:rPr>
            </w:pPr>
            <w:r>
              <w:rPr>
                <w:rFonts w:eastAsia="Times New Roman"/>
                <w:sz w:val="24"/>
                <w:szCs w:val="24"/>
              </w:rPr>
              <w:t>компьютеры, планшеты</w:t>
            </w:r>
          </w:p>
          <w:p w:rsidR="00523F2C" w:rsidRDefault="00523F2C">
            <w:pPr>
              <w:spacing w:before="30" w:after="30"/>
              <w:ind w:left="100"/>
              <w:rPr>
                <w:sz w:val="24"/>
                <w:szCs w:val="24"/>
              </w:rPr>
            </w:pPr>
            <w:r>
              <w:rPr>
                <w:rFonts w:eastAsia="Times New Roman"/>
                <w:sz w:val="24"/>
                <w:szCs w:val="24"/>
              </w:rPr>
              <w:t>и мобильные телефоны</w:t>
            </w:r>
          </w:p>
        </w:tc>
        <w:tc>
          <w:tcPr>
            <w:tcW w:w="6360" w:type="dxa"/>
            <w:vMerge w:val="restart"/>
            <w:tcBorders>
              <w:top w:val="nil"/>
              <w:left w:val="nil"/>
              <w:bottom w:val="single" w:sz="8" w:space="0" w:color="auto"/>
              <w:right w:val="nil"/>
            </w:tcBorders>
            <w:vAlign w:val="bottom"/>
            <w:hideMark/>
          </w:tcPr>
          <w:p w:rsidR="00523F2C" w:rsidRDefault="00523F2C">
            <w:pPr>
              <w:spacing w:before="30" w:after="30" w:line="212" w:lineRule="exact"/>
              <w:rPr>
                <w:sz w:val="24"/>
                <w:szCs w:val="24"/>
              </w:rPr>
            </w:pPr>
            <w:r>
              <w:rPr>
                <w:rFonts w:eastAsia="Times New Roman"/>
                <w:sz w:val="24"/>
                <w:szCs w:val="24"/>
              </w:rPr>
              <w:t>Участникам Конкурса, Экспертам запрещено</w:t>
            </w:r>
          </w:p>
          <w:p w:rsidR="00523F2C" w:rsidRDefault="00523F2C">
            <w:pPr>
              <w:spacing w:before="30" w:after="30"/>
              <w:rPr>
                <w:sz w:val="24"/>
                <w:szCs w:val="24"/>
              </w:rPr>
            </w:pPr>
            <w:r>
              <w:rPr>
                <w:rFonts w:eastAsia="Times New Roman"/>
                <w:sz w:val="24"/>
                <w:szCs w:val="24"/>
              </w:rPr>
              <w:t xml:space="preserve">приносить персональные компьютеры, планшеты </w:t>
            </w:r>
          </w:p>
          <w:p w:rsidR="00523F2C" w:rsidRDefault="00523F2C">
            <w:pPr>
              <w:spacing w:before="30" w:after="30"/>
              <w:rPr>
                <w:sz w:val="24"/>
                <w:szCs w:val="24"/>
              </w:rPr>
            </w:pPr>
            <w:r>
              <w:rPr>
                <w:rFonts w:eastAsia="Times New Roman"/>
                <w:sz w:val="24"/>
                <w:szCs w:val="24"/>
              </w:rPr>
              <w:t xml:space="preserve">в зону проведения Конкурса. Использовать </w:t>
            </w:r>
            <w:proofErr w:type="gramStart"/>
            <w:r>
              <w:rPr>
                <w:rFonts w:eastAsia="Times New Roman"/>
                <w:sz w:val="24"/>
                <w:szCs w:val="24"/>
              </w:rPr>
              <w:t>мобильный</w:t>
            </w:r>
            <w:proofErr w:type="gramEnd"/>
            <w:r>
              <w:rPr>
                <w:rFonts w:eastAsia="Times New Roman"/>
                <w:sz w:val="24"/>
                <w:szCs w:val="24"/>
              </w:rPr>
              <w:t xml:space="preserve"> устройства можно только по окончанию конкурса.</w:t>
            </w: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r>
      <w:tr w:rsidR="00523F2C" w:rsidTr="00523F2C">
        <w:trPr>
          <w:trHeight w:val="245"/>
        </w:trPr>
        <w:tc>
          <w:tcPr>
            <w:tcW w:w="8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2680" w:type="dxa"/>
            <w:vMerge/>
            <w:tcBorders>
              <w:top w:val="nil"/>
              <w:left w:val="nil"/>
              <w:bottom w:val="single" w:sz="8" w:space="0" w:color="auto"/>
              <w:right w:val="single" w:sz="8" w:space="0" w:color="auto"/>
            </w:tcBorders>
            <w:vAlign w:val="center"/>
            <w:hideMark/>
          </w:tcPr>
          <w:p w:rsidR="00523F2C" w:rsidRDefault="00523F2C">
            <w:pPr>
              <w:rPr>
                <w:sz w:val="24"/>
                <w:szCs w:val="24"/>
              </w:rPr>
            </w:pPr>
          </w:p>
        </w:tc>
        <w:tc>
          <w:tcPr>
            <w:tcW w:w="6360"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r>
      <w:tr w:rsidR="00523F2C" w:rsidTr="00523F2C">
        <w:trPr>
          <w:trHeight w:val="245"/>
        </w:trPr>
        <w:tc>
          <w:tcPr>
            <w:tcW w:w="8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2680" w:type="dxa"/>
            <w:vMerge/>
            <w:tcBorders>
              <w:top w:val="nil"/>
              <w:left w:val="nil"/>
              <w:bottom w:val="single" w:sz="8" w:space="0" w:color="auto"/>
              <w:right w:val="single" w:sz="8" w:space="0" w:color="auto"/>
            </w:tcBorders>
            <w:vAlign w:val="center"/>
            <w:hideMark/>
          </w:tcPr>
          <w:p w:rsidR="00523F2C" w:rsidRDefault="00523F2C">
            <w:pPr>
              <w:rPr>
                <w:sz w:val="24"/>
                <w:szCs w:val="24"/>
              </w:rPr>
            </w:pPr>
          </w:p>
        </w:tc>
        <w:tc>
          <w:tcPr>
            <w:tcW w:w="6360"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r>
      <w:tr w:rsidR="00523F2C" w:rsidTr="00523F2C">
        <w:trPr>
          <w:trHeight w:val="242"/>
        </w:trPr>
        <w:tc>
          <w:tcPr>
            <w:tcW w:w="8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2680" w:type="dxa"/>
            <w:vMerge/>
            <w:tcBorders>
              <w:top w:val="nil"/>
              <w:left w:val="nil"/>
              <w:bottom w:val="single" w:sz="8" w:space="0" w:color="auto"/>
              <w:right w:val="single" w:sz="8" w:space="0" w:color="auto"/>
            </w:tcBorders>
            <w:vAlign w:val="center"/>
            <w:hideMark/>
          </w:tcPr>
          <w:p w:rsidR="00523F2C" w:rsidRDefault="00523F2C">
            <w:pPr>
              <w:rPr>
                <w:sz w:val="24"/>
                <w:szCs w:val="24"/>
              </w:rPr>
            </w:pPr>
          </w:p>
        </w:tc>
        <w:tc>
          <w:tcPr>
            <w:tcW w:w="6360"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r>
      <w:tr w:rsidR="00523F2C" w:rsidTr="00523F2C">
        <w:trPr>
          <w:trHeight w:val="247"/>
        </w:trPr>
        <w:tc>
          <w:tcPr>
            <w:tcW w:w="8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2680" w:type="dxa"/>
            <w:vMerge/>
            <w:tcBorders>
              <w:top w:val="nil"/>
              <w:left w:val="nil"/>
              <w:bottom w:val="single" w:sz="8" w:space="0" w:color="auto"/>
              <w:right w:val="single" w:sz="8" w:space="0" w:color="auto"/>
            </w:tcBorders>
            <w:vAlign w:val="center"/>
            <w:hideMark/>
          </w:tcPr>
          <w:p w:rsidR="00523F2C" w:rsidRDefault="00523F2C">
            <w:pPr>
              <w:rPr>
                <w:sz w:val="24"/>
                <w:szCs w:val="24"/>
              </w:rPr>
            </w:pPr>
          </w:p>
        </w:tc>
        <w:tc>
          <w:tcPr>
            <w:tcW w:w="6360"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r>
      <w:tr w:rsidR="00523F2C" w:rsidTr="00523F2C">
        <w:trPr>
          <w:trHeight w:val="220"/>
        </w:trPr>
        <w:tc>
          <w:tcPr>
            <w:tcW w:w="8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2680" w:type="dxa"/>
            <w:vMerge/>
            <w:tcBorders>
              <w:top w:val="nil"/>
              <w:left w:val="nil"/>
              <w:bottom w:val="single" w:sz="8" w:space="0" w:color="auto"/>
              <w:right w:val="single" w:sz="8" w:space="0" w:color="auto"/>
            </w:tcBorders>
            <w:vAlign w:val="center"/>
            <w:hideMark/>
          </w:tcPr>
          <w:p w:rsidR="00523F2C" w:rsidRDefault="00523F2C">
            <w:pPr>
              <w:rPr>
                <w:sz w:val="24"/>
                <w:szCs w:val="24"/>
              </w:rPr>
            </w:pPr>
          </w:p>
        </w:tc>
        <w:tc>
          <w:tcPr>
            <w:tcW w:w="6360"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single" w:sz="8" w:space="0" w:color="auto"/>
              <w:right w:val="single" w:sz="8" w:space="0" w:color="auto"/>
            </w:tcBorders>
            <w:vAlign w:val="bottom"/>
          </w:tcPr>
          <w:p w:rsidR="00523F2C" w:rsidRDefault="00523F2C">
            <w:pPr>
              <w:spacing w:before="30" w:after="30"/>
              <w:rPr>
                <w:sz w:val="24"/>
                <w:szCs w:val="24"/>
              </w:rPr>
            </w:pPr>
          </w:p>
        </w:tc>
      </w:tr>
      <w:tr w:rsidR="00523F2C" w:rsidTr="00523F2C">
        <w:trPr>
          <w:trHeight w:val="212"/>
        </w:trPr>
        <w:tc>
          <w:tcPr>
            <w:tcW w:w="8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2680" w:type="dxa"/>
            <w:vMerge w:val="restart"/>
            <w:tcBorders>
              <w:top w:val="nil"/>
              <w:left w:val="nil"/>
              <w:bottom w:val="nil"/>
              <w:right w:val="single" w:sz="8" w:space="0" w:color="auto"/>
            </w:tcBorders>
            <w:vAlign w:val="bottom"/>
            <w:hideMark/>
          </w:tcPr>
          <w:p w:rsidR="00523F2C" w:rsidRDefault="00523F2C">
            <w:pPr>
              <w:spacing w:before="30" w:after="30" w:line="211" w:lineRule="exact"/>
              <w:ind w:left="100"/>
              <w:rPr>
                <w:sz w:val="24"/>
                <w:szCs w:val="24"/>
              </w:rPr>
            </w:pPr>
            <w:r>
              <w:rPr>
                <w:rFonts w:eastAsia="Times New Roman"/>
                <w:sz w:val="24"/>
                <w:szCs w:val="24"/>
              </w:rPr>
              <w:t>Использование</w:t>
            </w:r>
          </w:p>
          <w:p w:rsidR="00523F2C" w:rsidRDefault="00523F2C">
            <w:pPr>
              <w:spacing w:before="30" w:after="30"/>
              <w:ind w:left="100"/>
              <w:rPr>
                <w:sz w:val="24"/>
                <w:szCs w:val="24"/>
              </w:rPr>
            </w:pPr>
            <w:r>
              <w:rPr>
                <w:rFonts w:eastAsia="Times New Roman"/>
                <w:sz w:val="24"/>
                <w:szCs w:val="24"/>
              </w:rPr>
              <w:t>технологий –</w:t>
            </w:r>
          </w:p>
          <w:p w:rsidR="00523F2C" w:rsidRDefault="00523F2C">
            <w:pPr>
              <w:spacing w:before="30" w:after="30"/>
              <w:ind w:left="100"/>
              <w:rPr>
                <w:sz w:val="24"/>
                <w:szCs w:val="24"/>
              </w:rPr>
            </w:pPr>
            <w:r>
              <w:rPr>
                <w:rFonts w:eastAsia="Times New Roman"/>
                <w:sz w:val="24"/>
                <w:szCs w:val="24"/>
              </w:rPr>
              <w:t>персональные</w:t>
            </w:r>
          </w:p>
          <w:p w:rsidR="00523F2C" w:rsidRDefault="00523F2C">
            <w:pPr>
              <w:spacing w:before="30" w:after="30"/>
              <w:ind w:left="100"/>
              <w:rPr>
                <w:sz w:val="24"/>
                <w:szCs w:val="24"/>
              </w:rPr>
            </w:pPr>
            <w:r>
              <w:rPr>
                <w:rFonts w:eastAsia="Times New Roman"/>
                <w:sz w:val="24"/>
                <w:szCs w:val="24"/>
              </w:rPr>
              <w:t>устройства для фото и</w:t>
            </w:r>
          </w:p>
          <w:p w:rsidR="00523F2C" w:rsidRDefault="00523F2C">
            <w:pPr>
              <w:spacing w:before="30" w:after="30"/>
              <w:ind w:left="100"/>
              <w:rPr>
                <w:sz w:val="24"/>
                <w:szCs w:val="24"/>
              </w:rPr>
            </w:pPr>
            <w:r>
              <w:rPr>
                <w:rFonts w:eastAsia="Times New Roman"/>
                <w:sz w:val="24"/>
                <w:szCs w:val="24"/>
              </w:rPr>
              <w:t>видео съемки</w:t>
            </w:r>
          </w:p>
          <w:p w:rsidR="00523F2C" w:rsidRDefault="00523F2C">
            <w:pPr>
              <w:spacing w:before="30" w:after="30" w:line="211" w:lineRule="exact"/>
              <w:ind w:left="100"/>
              <w:rPr>
                <w:sz w:val="24"/>
                <w:szCs w:val="24"/>
              </w:rPr>
            </w:pPr>
            <w:r>
              <w:rPr>
                <w:rFonts w:eastAsia="Times New Roman"/>
                <w:sz w:val="24"/>
                <w:szCs w:val="24"/>
              </w:rPr>
              <w:t>Трафареты (шаблоны),</w:t>
            </w:r>
          </w:p>
          <w:p w:rsidR="00523F2C" w:rsidRDefault="00523F2C">
            <w:pPr>
              <w:spacing w:before="30" w:after="30"/>
              <w:ind w:left="100"/>
              <w:rPr>
                <w:sz w:val="24"/>
                <w:szCs w:val="24"/>
              </w:rPr>
            </w:pPr>
            <w:r>
              <w:rPr>
                <w:rFonts w:eastAsia="Times New Roman"/>
                <w:sz w:val="24"/>
                <w:szCs w:val="24"/>
              </w:rPr>
              <w:t>вспомогательные</w:t>
            </w:r>
          </w:p>
          <w:p w:rsidR="00523F2C" w:rsidRDefault="00523F2C">
            <w:pPr>
              <w:spacing w:before="30" w:after="30"/>
              <w:ind w:left="100"/>
              <w:rPr>
                <w:sz w:val="24"/>
                <w:szCs w:val="24"/>
              </w:rPr>
            </w:pPr>
            <w:r>
              <w:rPr>
                <w:rFonts w:eastAsia="Times New Roman"/>
                <w:sz w:val="24"/>
                <w:szCs w:val="24"/>
              </w:rPr>
              <w:t xml:space="preserve">средства (приборы), и </w:t>
            </w:r>
            <w:proofErr w:type="spellStart"/>
            <w:r>
              <w:rPr>
                <w:rFonts w:eastAsia="Times New Roman"/>
                <w:sz w:val="24"/>
                <w:szCs w:val="24"/>
              </w:rPr>
              <w:t>тд</w:t>
            </w:r>
            <w:proofErr w:type="spellEnd"/>
          </w:p>
          <w:p w:rsidR="00523F2C" w:rsidRDefault="00523F2C">
            <w:pPr>
              <w:spacing w:before="30" w:after="30" w:line="212" w:lineRule="exact"/>
              <w:ind w:left="100"/>
              <w:rPr>
                <w:sz w:val="24"/>
                <w:szCs w:val="24"/>
              </w:rPr>
            </w:pPr>
            <w:r>
              <w:rPr>
                <w:rFonts w:eastAsia="Times New Roman"/>
                <w:sz w:val="24"/>
                <w:szCs w:val="24"/>
              </w:rPr>
              <w:t xml:space="preserve">Зарисовки, </w:t>
            </w:r>
            <w:proofErr w:type="gramStart"/>
            <w:r>
              <w:rPr>
                <w:rFonts w:eastAsia="Times New Roman"/>
                <w:sz w:val="24"/>
                <w:szCs w:val="24"/>
              </w:rPr>
              <w:t>записанная</w:t>
            </w:r>
            <w:proofErr w:type="gramEnd"/>
          </w:p>
          <w:p w:rsidR="00523F2C" w:rsidRDefault="00523F2C">
            <w:pPr>
              <w:spacing w:before="30" w:after="30"/>
              <w:ind w:left="100"/>
              <w:rPr>
                <w:sz w:val="24"/>
                <w:szCs w:val="24"/>
              </w:rPr>
            </w:pPr>
            <w:r>
              <w:rPr>
                <w:rFonts w:eastAsia="Times New Roman"/>
                <w:sz w:val="24"/>
                <w:szCs w:val="24"/>
              </w:rPr>
              <w:t>информация (</w:t>
            </w:r>
            <w:proofErr w:type="spellStart"/>
            <w:r>
              <w:rPr>
                <w:rFonts w:eastAsia="Times New Roman"/>
                <w:sz w:val="24"/>
                <w:szCs w:val="24"/>
              </w:rPr>
              <w:t>звук</w:t>
            </w:r>
            <w:proofErr w:type="gramStart"/>
            <w:r>
              <w:rPr>
                <w:rFonts w:eastAsia="Times New Roman"/>
                <w:sz w:val="24"/>
                <w:szCs w:val="24"/>
              </w:rPr>
              <w:t>о</w:t>
            </w:r>
            <w:proofErr w:type="spellEnd"/>
            <w:r>
              <w:rPr>
                <w:rFonts w:eastAsia="Times New Roman"/>
                <w:sz w:val="24"/>
                <w:szCs w:val="24"/>
              </w:rPr>
              <w:t>-</w:t>
            </w:r>
            <w:proofErr w:type="gramEnd"/>
            <w:r>
              <w:rPr>
                <w:rFonts w:eastAsia="Times New Roman"/>
                <w:sz w:val="24"/>
                <w:szCs w:val="24"/>
              </w:rPr>
              <w:t xml:space="preserve"> и</w:t>
            </w:r>
          </w:p>
          <w:p w:rsidR="00523F2C" w:rsidRDefault="00523F2C">
            <w:pPr>
              <w:spacing w:before="30" w:after="30"/>
              <w:ind w:left="100"/>
              <w:rPr>
                <w:sz w:val="24"/>
                <w:szCs w:val="24"/>
              </w:rPr>
            </w:pPr>
            <w:r>
              <w:rPr>
                <w:rFonts w:eastAsia="Times New Roman"/>
                <w:sz w:val="24"/>
                <w:szCs w:val="24"/>
              </w:rPr>
              <w:t>видеозапись)</w:t>
            </w:r>
          </w:p>
        </w:tc>
        <w:tc>
          <w:tcPr>
            <w:tcW w:w="6360" w:type="dxa"/>
            <w:vMerge w:val="restart"/>
            <w:vAlign w:val="bottom"/>
            <w:hideMark/>
          </w:tcPr>
          <w:p w:rsidR="00523F2C" w:rsidRDefault="00523F2C">
            <w:pPr>
              <w:spacing w:before="100" w:beforeAutospacing="1" w:after="30" w:line="211" w:lineRule="exact"/>
              <w:rPr>
                <w:color w:val="FF0000"/>
                <w:sz w:val="24"/>
                <w:szCs w:val="24"/>
              </w:rPr>
            </w:pPr>
            <w:r>
              <w:rPr>
                <w:rFonts w:eastAsia="Times New Roman"/>
                <w:color w:val="FF0000"/>
                <w:sz w:val="24"/>
                <w:szCs w:val="24"/>
              </w:rPr>
              <w:t>Участникам Конкурса, Экспертам разрешено</w:t>
            </w:r>
          </w:p>
          <w:p w:rsidR="00523F2C" w:rsidRDefault="00523F2C">
            <w:pPr>
              <w:spacing w:before="100" w:beforeAutospacing="1" w:after="30"/>
              <w:rPr>
                <w:color w:val="FF0000"/>
                <w:sz w:val="24"/>
                <w:szCs w:val="24"/>
              </w:rPr>
            </w:pPr>
            <w:r>
              <w:rPr>
                <w:rFonts w:eastAsia="Times New Roman"/>
                <w:color w:val="FF0000"/>
                <w:sz w:val="24"/>
                <w:szCs w:val="24"/>
              </w:rPr>
              <w:t>использовать персональные устройства для фото и видео съемки в зоне проведения Конкурса только по окончании Конкурса.</w:t>
            </w:r>
          </w:p>
          <w:p w:rsidR="00523F2C" w:rsidRDefault="00523F2C">
            <w:pPr>
              <w:spacing w:after="30" w:line="211" w:lineRule="exact"/>
              <w:rPr>
                <w:sz w:val="24"/>
                <w:szCs w:val="24"/>
              </w:rPr>
            </w:pPr>
            <w:r>
              <w:rPr>
                <w:rFonts w:eastAsia="Times New Roman"/>
                <w:sz w:val="24"/>
                <w:szCs w:val="24"/>
              </w:rPr>
              <w:t>Участникам Конкурса  запрещено приносить трафареты (шаблоны) или какие-либо вспомогательные средства на Конкурсную площадку.</w:t>
            </w: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r>
      <w:tr w:rsidR="00523F2C" w:rsidTr="00523F2C">
        <w:trPr>
          <w:trHeight w:val="245"/>
        </w:trPr>
        <w:tc>
          <w:tcPr>
            <w:tcW w:w="8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2680" w:type="dxa"/>
            <w:vMerge/>
            <w:tcBorders>
              <w:top w:val="nil"/>
              <w:left w:val="nil"/>
              <w:bottom w:val="nil"/>
              <w:right w:val="single" w:sz="8" w:space="0" w:color="auto"/>
            </w:tcBorders>
            <w:vAlign w:val="center"/>
            <w:hideMark/>
          </w:tcPr>
          <w:p w:rsidR="00523F2C" w:rsidRDefault="00523F2C">
            <w:pPr>
              <w:rPr>
                <w:sz w:val="24"/>
                <w:szCs w:val="24"/>
              </w:rPr>
            </w:pPr>
          </w:p>
        </w:tc>
        <w:tc>
          <w:tcPr>
            <w:tcW w:w="6360" w:type="dxa"/>
            <w:vMerge/>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r>
      <w:tr w:rsidR="00523F2C" w:rsidTr="00523F2C">
        <w:trPr>
          <w:trHeight w:val="247"/>
        </w:trPr>
        <w:tc>
          <w:tcPr>
            <w:tcW w:w="8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2680" w:type="dxa"/>
            <w:vMerge/>
            <w:tcBorders>
              <w:top w:val="nil"/>
              <w:left w:val="nil"/>
              <w:bottom w:val="nil"/>
              <w:right w:val="single" w:sz="8" w:space="0" w:color="auto"/>
            </w:tcBorders>
            <w:vAlign w:val="center"/>
            <w:hideMark/>
          </w:tcPr>
          <w:p w:rsidR="00523F2C" w:rsidRDefault="00523F2C">
            <w:pPr>
              <w:rPr>
                <w:sz w:val="24"/>
                <w:szCs w:val="24"/>
              </w:rPr>
            </w:pPr>
          </w:p>
        </w:tc>
        <w:tc>
          <w:tcPr>
            <w:tcW w:w="6360" w:type="dxa"/>
            <w:vMerge/>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r>
      <w:tr w:rsidR="00523F2C" w:rsidTr="00523F2C">
        <w:trPr>
          <w:trHeight w:val="242"/>
        </w:trPr>
        <w:tc>
          <w:tcPr>
            <w:tcW w:w="8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2680" w:type="dxa"/>
            <w:vMerge/>
            <w:tcBorders>
              <w:top w:val="nil"/>
              <w:left w:val="nil"/>
              <w:bottom w:val="nil"/>
              <w:right w:val="single" w:sz="8" w:space="0" w:color="auto"/>
            </w:tcBorders>
            <w:vAlign w:val="center"/>
            <w:hideMark/>
          </w:tcPr>
          <w:p w:rsidR="00523F2C" w:rsidRDefault="00523F2C">
            <w:pPr>
              <w:rPr>
                <w:sz w:val="24"/>
                <w:szCs w:val="24"/>
              </w:rPr>
            </w:pPr>
          </w:p>
        </w:tc>
        <w:tc>
          <w:tcPr>
            <w:tcW w:w="6360" w:type="dxa"/>
            <w:vMerge/>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r>
      <w:tr w:rsidR="00523F2C" w:rsidTr="00523F2C">
        <w:trPr>
          <w:trHeight w:val="247"/>
        </w:trPr>
        <w:tc>
          <w:tcPr>
            <w:tcW w:w="8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2680" w:type="dxa"/>
            <w:vMerge/>
            <w:tcBorders>
              <w:top w:val="nil"/>
              <w:left w:val="nil"/>
              <w:bottom w:val="nil"/>
              <w:right w:val="single" w:sz="8" w:space="0" w:color="auto"/>
            </w:tcBorders>
            <w:vAlign w:val="center"/>
            <w:hideMark/>
          </w:tcPr>
          <w:p w:rsidR="00523F2C" w:rsidRDefault="00523F2C">
            <w:pPr>
              <w:rPr>
                <w:sz w:val="24"/>
                <w:szCs w:val="24"/>
              </w:rPr>
            </w:pPr>
          </w:p>
        </w:tc>
        <w:tc>
          <w:tcPr>
            <w:tcW w:w="6360" w:type="dxa"/>
            <w:vMerge/>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r>
      <w:tr w:rsidR="00523F2C" w:rsidTr="00523F2C">
        <w:trPr>
          <w:trHeight w:val="220"/>
        </w:trPr>
        <w:tc>
          <w:tcPr>
            <w:tcW w:w="8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2680" w:type="dxa"/>
            <w:vMerge/>
            <w:tcBorders>
              <w:top w:val="nil"/>
              <w:left w:val="nil"/>
              <w:bottom w:val="nil"/>
              <w:right w:val="single" w:sz="8" w:space="0" w:color="auto"/>
            </w:tcBorders>
            <w:vAlign w:val="center"/>
            <w:hideMark/>
          </w:tcPr>
          <w:p w:rsidR="00523F2C" w:rsidRDefault="00523F2C">
            <w:pPr>
              <w:rPr>
                <w:sz w:val="24"/>
                <w:szCs w:val="24"/>
              </w:rPr>
            </w:pPr>
          </w:p>
        </w:tc>
        <w:tc>
          <w:tcPr>
            <w:tcW w:w="6360" w:type="dxa"/>
            <w:vMerge/>
            <w:vAlign w:val="center"/>
            <w:hideMark/>
          </w:tcPr>
          <w:p w:rsidR="00523F2C" w:rsidRDefault="00523F2C">
            <w:pPr>
              <w:rPr>
                <w:sz w:val="24"/>
                <w:szCs w:val="24"/>
              </w:rPr>
            </w:pPr>
          </w:p>
        </w:tc>
        <w:tc>
          <w:tcPr>
            <w:tcW w:w="120" w:type="dxa"/>
            <w:tcBorders>
              <w:top w:val="nil"/>
              <w:left w:val="nil"/>
              <w:bottom w:val="single" w:sz="8" w:space="0" w:color="auto"/>
              <w:right w:val="single" w:sz="8" w:space="0" w:color="auto"/>
            </w:tcBorders>
            <w:vAlign w:val="bottom"/>
          </w:tcPr>
          <w:p w:rsidR="00523F2C" w:rsidRDefault="00523F2C">
            <w:pPr>
              <w:spacing w:before="30" w:after="30"/>
              <w:rPr>
                <w:sz w:val="24"/>
                <w:szCs w:val="24"/>
              </w:rPr>
            </w:pPr>
          </w:p>
        </w:tc>
      </w:tr>
      <w:tr w:rsidR="00523F2C" w:rsidTr="00523F2C">
        <w:trPr>
          <w:trHeight w:val="212"/>
        </w:trPr>
        <w:tc>
          <w:tcPr>
            <w:tcW w:w="8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2680" w:type="dxa"/>
            <w:vMerge/>
            <w:tcBorders>
              <w:top w:val="nil"/>
              <w:left w:val="nil"/>
              <w:bottom w:val="nil"/>
              <w:right w:val="single" w:sz="8" w:space="0" w:color="auto"/>
            </w:tcBorders>
            <w:vAlign w:val="center"/>
            <w:hideMark/>
          </w:tcPr>
          <w:p w:rsidR="00523F2C" w:rsidRDefault="00523F2C">
            <w:pPr>
              <w:rPr>
                <w:sz w:val="24"/>
                <w:szCs w:val="24"/>
              </w:rPr>
            </w:pPr>
          </w:p>
        </w:tc>
        <w:tc>
          <w:tcPr>
            <w:tcW w:w="6360" w:type="dxa"/>
            <w:vMerge/>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r>
      <w:tr w:rsidR="00523F2C" w:rsidTr="00523F2C">
        <w:trPr>
          <w:trHeight w:val="245"/>
        </w:trPr>
        <w:tc>
          <w:tcPr>
            <w:tcW w:w="8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2680" w:type="dxa"/>
            <w:vMerge/>
            <w:tcBorders>
              <w:top w:val="nil"/>
              <w:left w:val="nil"/>
              <w:bottom w:val="nil"/>
              <w:right w:val="single" w:sz="8" w:space="0" w:color="auto"/>
            </w:tcBorders>
            <w:vAlign w:val="center"/>
            <w:hideMark/>
          </w:tcPr>
          <w:p w:rsidR="00523F2C" w:rsidRDefault="00523F2C">
            <w:pPr>
              <w:rPr>
                <w:sz w:val="24"/>
                <w:szCs w:val="24"/>
              </w:rPr>
            </w:pPr>
          </w:p>
        </w:tc>
        <w:tc>
          <w:tcPr>
            <w:tcW w:w="6360" w:type="dxa"/>
            <w:vMerge/>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r>
      <w:tr w:rsidR="00523F2C" w:rsidTr="00523F2C">
        <w:trPr>
          <w:trHeight w:val="247"/>
        </w:trPr>
        <w:tc>
          <w:tcPr>
            <w:tcW w:w="8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2680" w:type="dxa"/>
            <w:vMerge/>
            <w:tcBorders>
              <w:top w:val="nil"/>
              <w:left w:val="nil"/>
              <w:bottom w:val="nil"/>
              <w:right w:val="single" w:sz="8" w:space="0" w:color="auto"/>
            </w:tcBorders>
            <w:vAlign w:val="center"/>
            <w:hideMark/>
          </w:tcPr>
          <w:p w:rsidR="00523F2C" w:rsidRDefault="00523F2C">
            <w:pPr>
              <w:rPr>
                <w:sz w:val="24"/>
                <w:szCs w:val="24"/>
              </w:rPr>
            </w:pPr>
          </w:p>
        </w:tc>
        <w:tc>
          <w:tcPr>
            <w:tcW w:w="6360" w:type="dxa"/>
            <w:vMerge/>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r>
      <w:tr w:rsidR="00523F2C" w:rsidTr="00523F2C">
        <w:trPr>
          <w:trHeight w:val="220"/>
        </w:trPr>
        <w:tc>
          <w:tcPr>
            <w:tcW w:w="8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2680" w:type="dxa"/>
            <w:vMerge/>
            <w:tcBorders>
              <w:top w:val="nil"/>
              <w:left w:val="nil"/>
              <w:bottom w:val="nil"/>
              <w:right w:val="single" w:sz="8" w:space="0" w:color="auto"/>
            </w:tcBorders>
            <w:vAlign w:val="center"/>
            <w:hideMark/>
          </w:tcPr>
          <w:p w:rsidR="00523F2C" w:rsidRDefault="00523F2C">
            <w:pPr>
              <w:rPr>
                <w:sz w:val="24"/>
                <w:szCs w:val="24"/>
              </w:rPr>
            </w:pPr>
          </w:p>
        </w:tc>
        <w:tc>
          <w:tcPr>
            <w:tcW w:w="6360" w:type="dxa"/>
            <w:tcBorders>
              <w:top w:val="nil"/>
              <w:left w:val="nil"/>
              <w:bottom w:val="single" w:sz="8" w:space="0" w:color="auto"/>
              <w:right w:val="nil"/>
            </w:tcBorders>
            <w:vAlign w:val="bottom"/>
          </w:tcPr>
          <w:p w:rsidR="00523F2C" w:rsidRDefault="00523F2C">
            <w:pPr>
              <w:spacing w:before="30" w:after="30"/>
              <w:rPr>
                <w:sz w:val="24"/>
                <w:szCs w:val="24"/>
              </w:rPr>
            </w:pPr>
          </w:p>
        </w:tc>
        <w:tc>
          <w:tcPr>
            <w:tcW w:w="120" w:type="dxa"/>
            <w:tcBorders>
              <w:top w:val="nil"/>
              <w:left w:val="nil"/>
              <w:bottom w:val="single" w:sz="8" w:space="0" w:color="auto"/>
              <w:right w:val="single" w:sz="8" w:space="0" w:color="auto"/>
            </w:tcBorders>
            <w:vAlign w:val="bottom"/>
          </w:tcPr>
          <w:p w:rsidR="00523F2C" w:rsidRDefault="00523F2C">
            <w:pPr>
              <w:spacing w:before="30" w:after="30"/>
              <w:rPr>
                <w:sz w:val="24"/>
                <w:szCs w:val="24"/>
              </w:rPr>
            </w:pPr>
          </w:p>
        </w:tc>
      </w:tr>
      <w:tr w:rsidR="00523F2C" w:rsidTr="00523F2C">
        <w:trPr>
          <w:trHeight w:val="212"/>
        </w:trPr>
        <w:tc>
          <w:tcPr>
            <w:tcW w:w="8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2680" w:type="dxa"/>
            <w:vMerge/>
            <w:tcBorders>
              <w:top w:val="nil"/>
              <w:left w:val="nil"/>
              <w:bottom w:val="nil"/>
              <w:right w:val="single" w:sz="8" w:space="0" w:color="auto"/>
            </w:tcBorders>
            <w:vAlign w:val="center"/>
            <w:hideMark/>
          </w:tcPr>
          <w:p w:rsidR="00523F2C" w:rsidRDefault="00523F2C">
            <w:pPr>
              <w:rPr>
                <w:sz w:val="24"/>
                <w:szCs w:val="24"/>
              </w:rPr>
            </w:pPr>
          </w:p>
        </w:tc>
        <w:tc>
          <w:tcPr>
            <w:tcW w:w="6360" w:type="dxa"/>
            <w:vMerge w:val="restart"/>
            <w:tcBorders>
              <w:top w:val="nil"/>
              <w:left w:val="nil"/>
              <w:bottom w:val="single" w:sz="8" w:space="0" w:color="auto"/>
              <w:right w:val="nil"/>
            </w:tcBorders>
            <w:vAlign w:val="bottom"/>
            <w:hideMark/>
          </w:tcPr>
          <w:p w:rsidR="00523F2C" w:rsidRDefault="00523F2C">
            <w:pPr>
              <w:spacing w:before="30" w:after="30" w:line="212" w:lineRule="exact"/>
              <w:ind w:left="100"/>
              <w:rPr>
                <w:sz w:val="24"/>
                <w:szCs w:val="24"/>
              </w:rPr>
            </w:pPr>
            <w:r>
              <w:rPr>
                <w:rFonts w:eastAsia="Times New Roman"/>
                <w:sz w:val="24"/>
                <w:szCs w:val="24"/>
              </w:rPr>
              <w:t xml:space="preserve">Участникам Конкурса  запрещено приносить зарисовки, </w:t>
            </w:r>
            <w:proofErr w:type="gramStart"/>
            <w:r>
              <w:rPr>
                <w:rFonts w:eastAsia="Times New Roman"/>
                <w:sz w:val="24"/>
                <w:szCs w:val="24"/>
              </w:rPr>
              <w:t>записанную</w:t>
            </w:r>
            <w:proofErr w:type="gramEnd"/>
          </w:p>
          <w:p w:rsidR="00523F2C" w:rsidRDefault="00523F2C">
            <w:pPr>
              <w:spacing w:before="30" w:after="30"/>
              <w:ind w:left="100"/>
              <w:rPr>
                <w:sz w:val="24"/>
                <w:szCs w:val="24"/>
              </w:rPr>
            </w:pPr>
            <w:r>
              <w:rPr>
                <w:rFonts w:eastAsia="Times New Roman"/>
                <w:sz w:val="24"/>
                <w:szCs w:val="24"/>
              </w:rPr>
              <w:t>информацию (звуко</w:t>
            </w:r>
            <w:r w:rsidR="008629EE">
              <w:rPr>
                <w:rFonts w:eastAsia="Times New Roman"/>
                <w:sz w:val="24"/>
                <w:szCs w:val="24"/>
              </w:rPr>
              <w:t xml:space="preserve">запись </w:t>
            </w:r>
            <w:r>
              <w:rPr>
                <w:rFonts w:eastAsia="Times New Roman"/>
                <w:sz w:val="24"/>
                <w:szCs w:val="24"/>
              </w:rPr>
              <w:t>- и видеозапись), или устройства для аудио и видеозаписи на Конкурсную площадку.</w:t>
            </w: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r>
      <w:tr w:rsidR="00523F2C" w:rsidTr="00523F2C">
        <w:trPr>
          <w:trHeight w:val="245"/>
        </w:trPr>
        <w:tc>
          <w:tcPr>
            <w:tcW w:w="8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2680" w:type="dxa"/>
            <w:vMerge/>
            <w:tcBorders>
              <w:top w:val="nil"/>
              <w:left w:val="nil"/>
              <w:bottom w:val="nil"/>
              <w:right w:val="single" w:sz="8" w:space="0" w:color="auto"/>
            </w:tcBorders>
            <w:vAlign w:val="center"/>
            <w:hideMark/>
          </w:tcPr>
          <w:p w:rsidR="00523F2C" w:rsidRDefault="00523F2C">
            <w:pPr>
              <w:rPr>
                <w:sz w:val="24"/>
                <w:szCs w:val="24"/>
              </w:rPr>
            </w:pPr>
          </w:p>
        </w:tc>
        <w:tc>
          <w:tcPr>
            <w:tcW w:w="6360"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r>
      <w:tr w:rsidR="00523F2C" w:rsidTr="00523F2C">
        <w:trPr>
          <w:trHeight w:val="247"/>
        </w:trPr>
        <w:tc>
          <w:tcPr>
            <w:tcW w:w="8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2680" w:type="dxa"/>
            <w:vMerge/>
            <w:tcBorders>
              <w:top w:val="nil"/>
              <w:left w:val="nil"/>
              <w:bottom w:val="nil"/>
              <w:right w:val="single" w:sz="8" w:space="0" w:color="auto"/>
            </w:tcBorders>
            <w:vAlign w:val="center"/>
            <w:hideMark/>
          </w:tcPr>
          <w:p w:rsidR="00523F2C" w:rsidRDefault="00523F2C">
            <w:pPr>
              <w:rPr>
                <w:sz w:val="24"/>
                <w:szCs w:val="24"/>
              </w:rPr>
            </w:pPr>
          </w:p>
        </w:tc>
        <w:tc>
          <w:tcPr>
            <w:tcW w:w="6360"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r>
      <w:tr w:rsidR="00523F2C" w:rsidTr="00523F2C">
        <w:trPr>
          <w:trHeight w:val="220"/>
        </w:trPr>
        <w:tc>
          <w:tcPr>
            <w:tcW w:w="8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2680" w:type="dxa"/>
            <w:tcBorders>
              <w:top w:val="nil"/>
              <w:left w:val="nil"/>
              <w:bottom w:val="single" w:sz="8" w:space="0" w:color="auto"/>
              <w:right w:val="single" w:sz="8" w:space="0" w:color="auto"/>
            </w:tcBorders>
            <w:vAlign w:val="bottom"/>
          </w:tcPr>
          <w:p w:rsidR="00523F2C" w:rsidRDefault="00523F2C">
            <w:pPr>
              <w:spacing w:before="30" w:after="30"/>
              <w:rPr>
                <w:sz w:val="24"/>
                <w:szCs w:val="24"/>
              </w:rPr>
            </w:pPr>
          </w:p>
        </w:tc>
        <w:tc>
          <w:tcPr>
            <w:tcW w:w="6360"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single" w:sz="8" w:space="0" w:color="auto"/>
              <w:right w:val="single" w:sz="8" w:space="0" w:color="auto"/>
            </w:tcBorders>
            <w:vAlign w:val="bottom"/>
          </w:tcPr>
          <w:p w:rsidR="00523F2C" w:rsidRDefault="00523F2C">
            <w:pPr>
              <w:spacing w:before="30" w:after="30"/>
              <w:rPr>
                <w:sz w:val="24"/>
                <w:szCs w:val="24"/>
              </w:rPr>
            </w:pPr>
          </w:p>
        </w:tc>
      </w:tr>
      <w:tr w:rsidR="00523F2C" w:rsidTr="00523F2C">
        <w:trPr>
          <w:trHeight w:val="427"/>
        </w:trPr>
        <w:tc>
          <w:tcPr>
            <w:tcW w:w="8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26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60" w:type="dxa"/>
            <w:vMerge w:val="restart"/>
            <w:tcBorders>
              <w:top w:val="nil"/>
              <w:left w:val="nil"/>
              <w:bottom w:val="single" w:sz="8" w:space="0" w:color="auto"/>
              <w:right w:val="nil"/>
            </w:tcBorders>
            <w:vAlign w:val="bottom"/>
            <w:hideMark/>
          </w:tcPr>
          <w:p w:rsidR="00523F2C" w:rsidRDefault="00523F2C">
            <w:pPr>
              <w:spacing w:before="30" w:after="30"/>
              <w:ind w:left="100"/>
              <w:rPr>
                <w:sz w:val="24"/>
                <w:szCs w:val="24"/>
              </w:rPr>
            </w:pPr>
            <w:r>
              <w:rPr>
                <w:rFonts w:eastAsia="Times New Roman"/>
                <w:sz w:val="24"/>
                <w:szCs w:val="24"/>
              </w:rPr>
              <w:t xml:space="preserve">Все Участники Конкурса должны использовать только то количество продуктов (расходных материалов), которое необходимо для выполнения задания, чтобы избежать </w:t>
            </w:r>
            <w:proofErr w:type="spellStart"/>
            <w:r>
              <w:rPr>
                <w:rFonts w:eastAsia="Times New Roman"/>
                <w:sz w:val="24"/>
                <w:szCs w:val="24"/>
              </w:rPr>
              <w:t>перерасходования</w:t>
            </w:r>
            <w:proofErr w:type="spellEnd"/>
            <w:r>
              <w:rPr>
                <w:rFonts w:eastAsia="Times New Roman"/>
                <w:sz w:val="24"/>
                <w:szCs w:val="24"/>
              </w:rPr>
              <w:t xml:space="preserve">. Все миски должны быть показаны Эксперту перед мытьем. Если покажется, что </w:t>
            </w:r>
            <w:proofErr w:type="gramStart"/>
            <w:r>
              <w:rPr>
                <w:rFonts w:eastAsia="Times New Roman"/>
                <w:sz w:val="24"/>
                <w:szCs w:val="24"/>
              </w:rPr>
              <w:t>в</w:t>
            </w:r>
            <w:proofErr w:type="gramEnd"/>
          </w:p>
          <w:p w:rsidR="00523F2C" w:rsidRDefault="00523F2C">
            <w:pPr>
              <w:spacing w:before="30" w:after="30"/>
              <w:ind w:left="100"/>
              <w:rPr>
                <w:sz w:val="24"/>
                <w:szCs w:val="24"/>
              </w:rPr>
            </w:pPr>
            <w:r>
              <w:rPr>
                <w:rFonts w:eastAsia="Times New Roman"/>
                <w:sz w:val="24"/>
                <w:szCs w:val="24"/>
              </w:rPr>
              <w:t>миске осталось избыточное количество продукта, ее необходимо будет взвесить; при весе более 10 грамм будут начислены штрафные санкции.</w:t>
            </w: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r>
      <w:tr w:rsidR="00523F2C" w:rsidTr="00523F2C">
        <w:trPr>
          <w:trHeight w:val="230"/>
        </w:trPr>
        <w:tc>
          <w:tcPr>
            <w:tcW w:w="8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26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60"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r>
      <w:tr w:rsidR="00523F2C" w:rsidTr="00523F2C">
        <w:trPr>
          <w:trHeight w:val="230"/>
        </w:trPr>
        <w:tc>
          <w:tcPr>
            <w:tcW w:w="8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2680" w:type="dxa"/>
            <w:tcBorders>
              <w:top w:val="nil"/>
              <w:left w:val="nil"/>
              <w:bottom w:val="nil"/>
              <w:right w:val="single" w:sz="8" w:space="0" w:color="auto"/>
            </w:tcBorders>
            <w:vAlign w:val="bottom"/>
            <w:hideMark/>
          </w:tcPr>
          <w:p w:rsidR="00523F2C" w:rsidRDefault="00523F2C">
            <w:pPr>
              <w:spacing w:before="30" w:after="30" w:line="211" w:lineRule="exact"/>
              <w:ind w:left="100"/>
              <w:rPr>
                <w:sz w:val="24"/>
                <w:szCs w:val="24"/>
              </w:rPr>
            </w:pPr>
            <w:proofErr w:type="spellStart"/>
            <w:r>
              <w:rPr>
                <w:rFonts w:eastAsia="Times New Roman"/>
                <w:sz w:val="24"/>
                <w:szCs w:val="24"/>
              </w:rPr>
              <w:t>Экологичность</w:t>
            </w:r>
            <w:proofErr w:type="spellEnd"/>
            <w:r>
              <w:rPr>
                <w:rFonts w:eastAsia="Times New Roman"/>
                <w:sz w:val="24"/>
                <w:szCs w:val="24"/>
              </w:rPr>
              <w:t xml:space="preserve"> и</w:t>
            </w:r>
          </w:p>
        </w:tc>
        <w:tc>
          <w:tcPr>
            <w:tcW w:w="6360"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r>
      <w:tr w:rsidR="00523F2C" w:rsidTr="00523F2C">
        <w:trPr>
          <w:trHeight w:val="230"/>
        </w:trPr>
        <w:tc>
          <w:tcPr>
            <w:tcW w:w="8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2680" w:type="dxa"/>
            <w:tcBorders>
              <w:top w:val="nil"/>
              <w:left w:val="nil"/>
              <w:bottom w:val="nil"/>
              <w:right w:val="single" w:sz="8" w:space="0" w:color="auto"/>
            </w:tcBorders>
            <w:vAlign w:val="bottom"/>
            <w:hideMark/>
          </w:tcPr>
          <w:p w:rsidR="00523F2C" w:rsidRDefault="00523F2C">
            <w:pPr>
              <w:spacing w:before="30" w:after="30"/>
              <w:ind w:left="100"/>
              <w:rPr>
                <w:sz w:val="24"/>
                <w:szCs w:val="24"/>
              </w:rPr>
            </w:pPr>
            <w:r>
              <w:rPr>
                <w:rFonts w:eastAsia="Times New Roman"/>
                <w:sz w:val="24"/>
                <w:szCs w:val="24"/>
              </w:rPr>
              <w:t>Экономичность</w:t>
            </w:r>
          </w:p>
        </w:tc>
        <w:tc>
          <w:tcPr>
            <w:tcW w:w="6360"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r>
      <w:tr w:rsidR="00523F2C" w:rsidTr="00523F2C">
        <w:trPr>
          <w:trHeight w:val="230"/>
        </w:trPr>
        <w:tc>
          <w:tcPr>
            <w:tcW w:w="8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26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60"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r>
      <w:tr w:rsidR="00523F2C" w:rsidTr="00523F2C">
        <w:trPr>
          <w:trHeight w:val="230"/>
        </w:trPr>
        <w:tc>
          <w:tcPr>
            <w:tcW w:w="8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26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60"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r>
      <w:tr w:rsidR="00523F2C" w:rsidTr="00523F2C">
        <w:trPr>
          <w:trHeight w:val="430"/>
        </w:trPr>
        <w:tc>
          <w:tcPr>
            <w:tcW w:w="8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26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60"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r>
      <w:tr w:rsidR="00523F2C" w:rsidTr="00523F2C">
        <w:trPr>
          <w:trHeight w:val="236"/>
        </w:trPr>
        <w:tc>
          <w:tcPr>
            <w:tcW w:w="8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2680" w:type="dxa"/>
            <w:tcBorders>
              <w:top w:val="nil"/>
              <w:left w:val="nil"/>
              <w:bottom w:val="single" w:sz="8" w:space="0" w:color="auto"/>
              <w:right w:val="single" w:sz="8" w:space="0" w:color="auto"/>
            </w:tcBorders>
            <w:vAlign w:val="bottom"/>
          </w:tcPr>
          <w:p w:rsidR="00523F2C" w:rsidRDefault="00523F2C">
            <w:pPr>
              <w:spacing w:before="30" w:after="30"/>
              <w:rPr>
                <w:sz w:val="24"/>
                <w:szCs w:val="24"/>
              </w:rPr>
            </w:pPr>
          </w:p>
        </w:tc>
        <w:tc>
          <w:tcPr>
            <w:tcW w:w="6360"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single" w:sz="8" w:space="0" w:color="auto"/>
              <w:right w:val="single" w:sz="8" w:space="0" w:color="auto"/>
            </w:tcBorders>
            <w:vAlign w:val="bottom"/>
          </w:tcPr>
          <w:p w:rsidR="00523F2C" w:rsidRDefault="00523F2C">
            <w:pPr>
              <w:spacing w:before="30" w:after="30"/>
              <w:rPr>
                <w:sz w:val="24"/>
                <w:szCs w:val="24"/>
              </w:rPr>
            </w:pPr>
          </w:p>
        </w:tc>
      </w:tr>
      <w:tr w:rsidR="00523F2C" w:rsidTr="00523F2C">
        <w:trPr>
          <w:trHeight w:val="214"/>
        </w:trPr>
        <w:tc>
          <w:tcPr>
            <w:tcW w:w="8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2680" w:type="dxa"/>
            <w:tcBorders>
              <w:top w:val="nil"/>
              <w:left w:val="nil"/>
              <w:bottom w:val="nil"/>
              <w:right w:val="single" w:sz="8" w:space="0" w:color="auto"/>
            </w:tcBorders>
            <w:vAlign w:val="bottom"/>
            <w:hideMark/>
          </w:tcPr>
          <w:p w:rsidR="00523F2C" w:rsidRDefault="00523F2C">
            <w:pPr>
              <w:spacing w:before="30" w:after="30" w:line="214" w:lineRule="exact"/>
              <w:ind w:left="100"/>
              <w:rPr>
                <w:sz w:val="24"/>
                <w:szCs w:val="24"/>
              </w:rPr>
            </w:pPr>
            <w:r>
              <w:rPr>
                <w:rFonts w:eastAsia="Times New Roman"/>
                <w:sz w:val="24"/>
                <w:szCs w:val="24"/>
              </w:rPr>
              <w:t>Поломка оборудования</w:t>
            </w:r>
          </w:p>
        </w:tc>
        <w:tc>
          <w:tcPr>
            <w:tcW w:w="6360" w:type="dxa"/>
            <w:vMerge w:val="restart"/>
            <w:tcBorders>
              <w:top w:val="nil"/>
              <w:left w:val="nil"/>
              <w:bottom w:val="single" w:sz="8" w:space="0" w:color="auto"/>
              <w:right w:val="nil"/>
            </w:tcBorders>
            <w:vAlign w:val="bottom"/>
            <w:hideMark/>
          </w:tcPr>
          <w:p w:rsidR="00523F2C" w:rsidRDefault="00523F2C">
            <w:pPr>
              <w:spacing w:before="30" w:after="30" w:line="214" w:lineRule="exact"/>
              <w:ind w:left="100"/>
              <w:rPr>
                <w:sz w:val="24"/>
                <w:szCs w:val="24"/>
              </w:rPr>
            </w:pPr>
            <w:r>
              <w:rPr>
                <w:rFonts w:eastAsia="Times New Roman"/>
                <w:sz w:val="24"/>
                <w:szCs w:val="24"/>
              </w:rPr>
              <w:t xml:space="preserve">Если какое-то оборудование или его часть не работает, на секундомере замеряется время, которое понадобилось, чтобы устранить поломку или заменить оборудование или его часть. Участнику Конкурса будет добавлено время по </w:t>
            </w:r>
            <w:r>
              <w:rPr>
                <w:rFonts w:eastAsia="Times New Roman"/>
                <w:sz w:val="24"/>
                <w:szCs w:val="24"/>
              </w:rPr>
              <w:lastRenderedPageBreak/>
              <w:t>окончании модуля. Однако модуль должен быть закончен в течение конкурсного дня.</w:t>
            </w: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r>
      <w:tr w:rsidR="00523F2C" w:rsidTr="00523F2C">
        <w:trPr>
          <w:trHeight w:val="228"/>
        </w:trPr>
        <w:tc>
          <w:tcPr>
            <w:tcW w:w="8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26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60"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r>
      <w:tr w:rsidR="00523F2C" w:rsidTr="00523F2C">
        <w:trPr>
          <w:trHeight w:val="230"/>
        </w:trPr>
        <w:tc>
          <w:tcPr>
            <w:tcW w:w="8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26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60"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r>
      <w:tr w:rsidR="00523F2C" w:rsidTr="00523F2C">
        <w:trPr>
          <w:trHeight w:val="233"/>
        </w:trPr>
        <w:tc>
          <w:tcPr>
            <w:tcW w:w="8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26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60"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r>
      <w:tr w:rsidR="00523F2C" w:rsidTr="00523F2C">
        <w:trPr>
          <w:trHeight w:val="205"/>
        </w:trPr>
        <w:tc>
          <w:tcPr>
            <w:tcW w:w="8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2680" w:type="dxa"/>
            <w:tcBorders>
              <w:top w:val="nil"/>
              <w:left w:val="nil"/>
              <w:bottom w:val="single" w:sz="8" w:space="0" w:color="auto"/>
              <w:right w:val="single" w:sz="8" w:space="0" w:color="auto"/>
            </w:tcBorders>
            <w:vAlign w:val="bottom"/>
          </w:tcPr>
          <w:p w:rsidR="00523F2C" w:rsidRDefault="00523F2C">
            <w:pPr>
              <w:spacing w:before="30" w:after="30"/>
              <w:rPr>
                <w:sz w:val="24"/>
                <w:szCs w:val="24"/>
              </w:rPr>
            </w:pPr>
          </w:p>
        </w:tc>
        <w:tc>
          <w:tcPr>
            <w:tcW w:w="6360"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single" w:sz="8" w:space="0" w:color="auto"/>
              <w:right w:val="single" w:sz="8" w:space="0" w:color="auto"/>
            </w:tcBorders>
            <w:vAlign w:val="bottom"/>
          </w:tcPr>
          <w:p w:rsidR="00523F2C" w:rsidRDefault="00523F2C">
            <w:pPr>
              <w:spacing w:before="30" w:after="30"/>
              <w:rPr>
                <w:sz w:val="24"/>
                <w:szCs w:val="24"/>
              </w:rPr>
            </w:pPr>
          </w:p>
        </w:tc>
      </w:tr>
    </w:tbl>
    <w:p w:rsidR="00523F2C" w:rsidRDefault="00523F2C" w:rsidP="00523F2C">
      <w:pPr>
        <w:spacing w:before="30" w:after="30" w:line="200" w:lineRule="exact"/>
        <w:rPr>
          <w:sz w:val="24"/>
          <w:szCs w:val="24"/>
        </w:rPr>
      </w:pPr>
    </w:p>
    <w:p w:rsidR="00523F2C" w:rsidRDefault="00523F2C" w:rsidP="00523F2C">
      <w:pPr>
        <w:spacing w:before="30" w:after="30" w:line="200" w:lineRule="exact"/>
        <w:rPr>
          <w:sz w:val="24"/>
          <w:szCs w:val="24"/>
        </w:rPr>
      </w:pPr>
    </w:p>
    <w:tbl>
      <w:tblPr>
        <w:tblW w:w="10065" w:type="dxa"/>
        <w:tblLayout w:type="fixed"/>
        <w:tblCellMar>
          <w:left w:w="0" w:type="dxa"/>
          <w:right w:w="0" w:type="dxa"/>
        </w:tblCellMar>
        <w:tblLook w:val="04A0" w:firstRow="1" w:lastRow="0" w:firstColumn="1" w:lastColumn="0" w:noHBand="0" w:noVBand="1"/>
      </w:tblPr>
      <w:tblGrid>
        <w:gridCol w:w="879"/>
        <w:gridCol w:w="2199"/>
        <w:gridCol w:w="480"/>
        <w:gridCol w:w="6357"/>
        <w:gridCol w:w="120"/>
        <w:gridCol w:w="30"/>
      </w:tblGrid>
      <w:tr w:rsidR="00523F2C" w:rsidTr="008629EE">
        <w:trPr>
          <w:trHeight w:val="232"/>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tcBorders>
              <w:top w:val="single" w:sz="8" w:space="0" w:color="auto"/>
              <w:left w:val="nil"/>
              <w:bottom w:val="nil"/>
              <w:right w:val="nil"/>
            </w:tcBorders>
            <w:vAlign w:val="bottom"/>
            <w:hideMark/>
          </w:tcPr>
          <w:p w:rsidR="00523F2C" w:rsidRDefault="00523F2C">
            <w:pPr>
              <w:spacing w:before="30" w:after="30"/>
              <w:ind w:left="100"/>
              <w:rPr>
                <w:sz w:val="24"/>
                <w:szCs w:val="24"/>
              </w:rPr>
            </w:pPr>
            <w:r>
              <w:rPr>
                <w:rFonts w:eastAsia="Times New Roman"/>
                <w:sz w:val="24"/>
                <w:szCs w:val="24"/>
              </w:rPr>
              <w:t>Защита здоровья,</w:t>
            </w:r>
          </w:p>
        </w:tc>
        <w:tc>
          <w:tcPr>
            <w:tcW w:w="480" w:type="dxa"/>
            <w:tcBorders>
              <w:top w:val="single" w:sz="8" w:space="0" w:color="auto"/>
              <w:left w:val="nil"/>
              <w:bottom w:val="nil"/>
              <w:right w:val="single" w:sz="8" w:space="0" w:color="auto"/>
            </w:tcBorders>
            <w:vAlign w:val="bottom"/>
          </w:tcPr>
          <w:p w:rsidR="00523F2C" w:rsidRDefault="00523F2C">
            <w:pPr>
              <w:spacing w:before="30" w:after="30"/>
              <w:rPr>
                <w:sz w:val="24"/>
                <w:szCs w:val="24"/>
              </w:rPr>
            </w:pPr>
          </w:p>
        </w:tc>
        <w:tc>
          <w:tcPr>
            <w:tcW w:w="6357" w:type="dxa"/>
            <w:vMerge w:val="restart"/>
            <w:tcBorders>
              <w:top w:val="single" w:sz="8" w:space="0" w:color="auto"/>
              <w:left w:val="nil"/>
              <w:bottom w:val="single" w:sz="8" w:space="0" w:color="auto"/>
              <w:right w:val="nil"/>
            </w:tcBorders>
            <w:vAlign w:val="bottom"/>
            <w:hideMark/>
          </w:tcPr>
          <w:p w:rsidR="00523F2C" w:rsidRDefault="00523F2C">
            <w:pPr>
              <w:spacing w:before="30" w:after="30"/>
              <w:ind w:left="100"/>
              <w:rPr>
                <w:sz w:val="24"/>
                <w:szCs w:val="24"/>
              </w:rPr>
            </w:pPr>
            <w:r>
              <w:rPr>
                <w:rFonts w:eastAsia="Times New Roman"/>
                <w:sz w:val="24"/>
                <w:szCs w:val="24"/>
              </w:rPr>
              <w:t xml:space="preserve">Согласно  правилам  Техники  Безопасности,  Охраны  Труда  и  </w:t>
            </w:r>
            <w:proofErr w:type="spellStart"/>
            <w:r>
              <w:rPr>
                <w:rFonts w:eastAsia="Times New Roman"/>
                <w:sz w:val="24"/>
                <w:szCs w:val="24"/>
              </w:rPr>
              <w:t>СанПин</w:t>
            </w:r>
            <w:proofErr w:type="spellEnd"/>
            <w:r>
              <w:rPr>
                <w:rFonts w:eastAsia="Times New Roman"/>
                <w:sz w:val="24"/>
                <w:szCs w:val="24"/>
              </w:rPr>
              <w:t xml:space="preserve"> компетенции, Как  только  Участник  Конкурса  приступает  к  работе  к  продуктам</w:t>
            </w:r>
          </w:p>
          <w:p w:rsidR="00523F2C" w:rsidRDefault="00523F2C">
            <w:pPr>
              <w:spacing w:before="30" w:after="30" w:line="228" w:lineRule="exact"/>
              <w:ind w:left="100"/>
              <w:rPr>
                <w:sz w:val="24"/>
                <w:szCs w:val="24"/>
              </w:rPr>
            </w:pPr>
            <w:r>
              <w:rPr>
                <w:rFonts w:eastAsia="Times New Roman"/>
                <w:sz w:val="24"/>
                <w:szCs w:val="24"/>
              </w:rPr>
              <w:t>(расходным материалам), работа с которыми требует индивидуальных   средств  защиты,  он  должен  ими  воспользоваться.  В  случае,  если</w:t>
            </w:r>
          </w:p>
          <w:p w:rsidR="00523F2C" w:rsidRDefault="00523F2C">
            <w:pPr>
              <w:spacing w:before="30" w:after="30"/>
              <w:ind w:left="100"/>
              <w:rPr>
                <w:sz w:val="24"/>
                <w:szCs w:val="24"/>
              </w:rPr>
            </w:pPr>
            <w:r>
              <w:rPr>
                <w:rFonts w:eastAsia="Times New Roman"/>
                <w:sz w:val="24"/>
                <w:szCs w:val="24"/>
              </w:rPr>
              <w:t xml:space="preserve">Участник  Конкурса  начинает  работу  без  индивидуальных  средств защиты, его попросят остановиться и надеть их. При этом Участнику конкурса  будут  начислены  штрафные  санкции,  и  не  будет  дано добавочное  время.  Если  Участник  Конкурса  продолжит  работу  </w:t>
            </w:r>
            <w:proofErr w:type="gramStart"/>
            <w:r>
              <w:rPr>
                <w:rFonts w:eastAsia="Times New Roman"/>
                <w:sz w:val="24"/>
                <w:szCs w:val="24"/>
              </w:rPr>
              <w:t>без</w:t>
            </w:r>
            <w:proofErr w:type="gramEnd"/>
          </w:p>
          <w:p w:rsidR="00523F2C" w:rsidRDefault="00523F2C">
            <w:pPr>
              <w:spacing w:before="30" w:after="30" w:line="228" w:lineRule="exact"/>
              <w:ind w:left="100"/>
              <w:rPr>
                <w:sz w:val="24"/>
                <w:szCs w:val="24"/>
              </w:rPr>
            </w:pPr>
            <w:r>
              <w:rPr>
                <w:rFonts w:eastAsia="Times New Roman"/>
                <w:sz w:val="24"/>
                <w:szCs w:val="24"/>
              </w:rPr>
              <w:t>индивидуальных  средств  защиты,  это  будет  считаться  нарушением Правил Конкурса.</w:t>
            </w:r>
          </w:p>
          <w:p w:rsidR="00523F2C" w:rsidRDefault="00523F2C">
            <w:pPr>
              <w:spacing w:before="30" w:after="30"/>
              <w:ind w:left="100"/>
              <w:rPr>
                <w:sz w:val="24"/>
                <w:szCs w:val="24"/>
              </w:rPr>
            </w:pPr>
            <w:r>
              <w:rPr>
                <w:rFonts w:eastAsia="Times New Roman"/>
                <w:sz w:val="24"/>
                <w:szCs w:val="24"/>
              </w:rPr>
              <w:t>В  случае  если  Участник  Конкурса  получил  травму  и  не  способен продолжать работу до оказания первой помощи, ему не будет добавлено время по окончании Модуля.</w:t>
            </w:r>
          </w:p>
          <w:p w:rsidR="00523F2C" w:rsidRDefault="00523F2C">
            <w:pPr>
              <w:spacing w:before="30" w:after="30"/>
              <w:ind w:left="140"/>
              <w:rPr>
                <w:sz w:val="24"/>
                <w:szCs w:val="24"/>
              </w:rPr>
            </w:pPr>
            <w:r>
              <w:rPr>
                <w:rFonts w:eastAsia="Times New Roman"/>
                <w:sz w:val="24"/>
                <w:szCs w:val="24"/>
              </w:rPr>
              <w:t>При укладке и работе с накладными прядями запрещено использование средств, которые могут повредить (проткнуть) кожу клиента (манекена).</w:t>
            </w:r>
          </w:p>
          <w:p w:rsidR="00523F2C" w:rsidRDefault="00523F2C">
            <w:pPr>
              <w:spacing w:before="30" w:after="30"/>
              <w:ind w:left="100"/>
              <w:rPr>
                <w:rFonts w:eastAsia="Times New Roman"/>
                <w:sz w:val="24"/>
                <w:szCs w:val="24"/>
              </w:rPr>
            </w:pPr>
            <w:r>
              <w:rPr>
                <w:rFonts w:eastAsia="Times New Roman"/>
                <w:sz w:val="24"/>
                <w:szCs w:val="24"/>
              </w:rPr>
              <w:t xml:space="preserve">Если Участник Конкурса будет замечен за использованием таких средств, его попросят немедленно прекратить их использование. </w:t>
            </w:r>
          </w:p>
          <w:p w:rsidR="00523F2C" w:rsidRDefault="00523F2C">
            <w:pPr>
              <w:spacing w:before="30" w:after="30"/>
              <w:ind w:left="100"/>
              <w:rPr>
                <w:sz w:val="24"/>
                <w:szCs w:val="24"/>
              </w:rPr>
            </w:pPr>
            <w:r>
              <w:rPr>
                <w:rFonts w:eastAsia="Times New Roman"/>
                <w:sz w:val="24"/>
                <w:szCs w:val="24"/>
              </w:rPr>
              <w:t xml:space="preserve">Вся используемая продукция (расходные материалы) должна быть профессиональной и иметь сертификат соответствия, в </w:t>
            </w:r>
            <w:proofErr w:type="gramStart"/>
            <w:r>
              <w:rPr>
                <w:rFonts w:eastAsia="Times New Roman"/>
                <w:sz w:val="24"/>
                <w:szCs w:val="24"/>
              </w:rPr>
              <w:t>противном</w:t>
            </w:r>
            <w:proofErr w:type="gramEnd"/>
          </w:p>
          <w:p w:rsidR="00523F2C" w:rsidRDefault="00523F2C">
            <w:pPr>
              <w:spacing w:before="30" w:after="30"/>
              <w:rPr>
                <w:sz w:val="24"/>
                <w:szCs w:val="24"/>
              </w:rPr>
            </w:pPr>
            <w:r>
              <w:rPr>
                <w:rFonts w:eastAsia="Times New Roman"/>
                <w:sz w:val="24"/>
                <w:szCs w:val="24"/>
              </w:rPr>
              <w:t xml:space="preserve">  </w:t>
            </w:r>
            <w:proofErr w:type="gramStart"/>
            <w:r>
              <w:rPr>
                <w:rFonts w:eastAsia="Times New Roman"/>
                <w:sz w:val="24"/>
                <w:szCs w:val="24"/>
              </w:rPr>
              <w:t>случае</w:t>
            </w:r>
            <w:proofErr w:type="gramEnd"/>
            <w:r>
              <w:rPr>
                <w:rFonts w:eastAsia="Times New Roman"/>
                <w:sz w:val="24"/>
                <w:szCs w:val="24"/>
              </w:rPr>
              <w:t xml:space="preserve"> она не может быть использована.</w:t>
            </w:r>
          </w:p>
        </w:tc>
        <w:tc>
          <w:tcPr>
            <w:tcW w:w="120" w:type="dxa"/>
            <w:tcBorders>
              <w:top w:val="single" w:sz="8" w:space="0" w:color="auto"/>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245"/>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hideMark/>
          </w:tcPr>
          <w:p w:rsidR="00523F2C" w:rsidRDefault="00523F2C">
            <w:pPr>
              <w:spacing w:before="30" w:after="30"/>
              <w:ind w:left="100"/>
              <w:rPr>
                <w:sz w:val="24"/>
                <w:szCs w:val="24"/>
              </w:rPr>
            </w:pPr>
            <w:r>
              <w:rPr>
                <w:rFonts w:eastAsia="Times New Roman"/>
                <w:sz w:val="24"/>
                <w:szCs w:val="24"/>
              </w:rPr>
              <w:t>Безопасность и</w:t>
            </w: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single" w:sz="8" w:space="0" w:color="auto"/>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248"/>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hideMark/>
          </w:tcPr>
          <w:p w:rsidR="00523F2C" w:rsidRDefault="00523F2C">
            <w:pPr>
              <w:spacing w:before="30" w:after="30"/>
              <w:ind w:left="100"/>
              <w:rPr>
                <w:sz w:val="24"/>
                <w:szCs w:val="24"/>
              </w:rPr>
            </w:pPr>
            <w:r>
              <w:rPr>
                <w:rFonts w:eastAsia="Times New Roman"/>
                <w:sz w:val="24"/>
                <w:szCs w:val="24"/>
              </w:rPr>
              <w:t>Окружающая среда</w:t>
            </w: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single" w:sz="8" w:space="0" w:color="auto"/>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199"/>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single" w:sz="8" w:space="0" w:color="auto"/>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228"/>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single" w:sz="8" w:space="0" w:color="auto"/>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230"/>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single" w:sz="8" w:space="0" w:color="auto"/>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230"/>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single" w:sz="8" w:space="0" w:color="auto"/>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230"/>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single" w:sz="8" w:space="0" w:color="auto"/>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230"/>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single" w:sz="8" w:space="0" w:color="auto"/>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230"/>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single" w:sz="8" w:space="0" w:color="auto"/>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228"/>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single" w:sz="8" w:space="0" w:color="auto"/>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230"/>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single" w:sz="8" w:space="0" w:color="auto"/>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461"/>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single" w:sz="8" w:space="0" w:color="auto"/>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230"/>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single" w:sz="8" w:space="0" w:color="auto"/>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230"/>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single" w:sz="8" w:space="0" w:color="auto"/>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458"/>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single" w:sz="8" w:space="0" w:color="auto"/>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231"/>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single" w:sz="8" w:space="0" w:color="auto"/>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230"/>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single" w:sz="8" w:space="0" w:color="auto"/>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230"/>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single" w:sz="8" w:space="0" w:color="auto"/>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228"/>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single" w:sz="8" w:space="0" w:color="auto"/>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233"/>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single" w:sz="8" w:space="0" w:color="auto"/>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427"/>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single" w:sz="8" w:space="0" w:color="auto"/>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230"/>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single" w:sz="8" w:space="0" w:color="auto"/>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233"/>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single" w:sz="8" w:space="0" w:color="auto"/>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205"/>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tcBorders>
              <w:top w:val="nil"/>
              <w:left w:val="nil"/>
              <w:bottom w:val="single" w:sz="8" w:space="0" w:color="auto"/>
              <w:right w:val="nil"/>
            </w:tcBorders>
            <w:vAlign w:val="bottom"/>
          </w:tcPr>
          <w:p w:rsidR="00523F2C" w:rsidRDefault="00523F2C">
            <w:pPr>
              <w:spacing w:before="30" w:after="30"/>
              <w:rPr>
                <w:sz w:val="24"/>
                <w:szCs w:val="24"/>
              </w:rPr>
            </w:pPr>
          </w:p>
        </w:tc>
        <w:tc>
          <w:tcPr>
            <w:tcW w:w="480" w:type="dxa"/>
            <w:tcBorders>
              <w:top w:val="nil"/>
              <w:left w:val="nil"/>
              <w:bottom w:val="single" w:sz="8" w:space="0" w:color="auto"/>
              <w:right w:val="single" w:sz="8" w:space="0" w:color="auto"/>
            </w:tcBorders>
            <w:vAlign w:val="bottom"/>
          </w:tcPr>
          <w:p w:rsidR="00523F2C" w:rsidRDefault="00523F2C">
            <w:pPr>
              <w:spacing w:before="30" w:after="30"/>
              <w:rPr>
                <w:sz w:val="24"/>
                <w:szCs w:val="24"/>
              </w:rPr>
            </w:pPr>
          </w:p>
        </w:tc>
        <w:tc>
          <w:tcPr>
            <w:tcW w:w="6357" w:type="dxa"/>
            <w:vMerge/>
            <w:tcBorders>
              <w:top w:val="single" w:sz="8" w:space="0" w:color="auto"/>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single" w:sz="8" w:space="0" w:color="auto"/>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214"/>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hideMark/>
          </w:tcPr>
          <w:p w:rsidR="00523F2C" w:rsidRDefault="00523F2C">
            <w:pPr>
              <w:spacing w:before="30" w:after="30" w:line="214" w:lineRule="exact"/>
              <w:ind w:left="100"/>
              <w:rPr>
                <w:sz w:val="24"/>
                <w:szCs w:val="24"/>
              </w:rPr>
            </w:pPr>
            <w:r>
              <w:rPr>
                <w:rFonts w:eastAsia="Times New Roman"/>
                <w:sz w:val="24"/>
                <w:szCs w:val="24"/>
              </w:rPr>
              <w:t>Конкурсное задание</w:t>
            </w: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val="restart"/>
            <w:tcBorders>
              <w:top w:val="nil"/>
              <w:left w:val="nil"/>
              <w:bottom w:val="single" w:sz="8" w:space="0" w:color="auto"/>
              <w:right w:val="nil"/>
            </w:tcBorders>
            <w:vAlign w:val="bottom"/>
            <w:hideMark/>
          </w:tcPr>
          <w:p w:rsidR="00523F2C" w:rsidRDefault="00523F2C">
            <w:pPr>
              <w:pStyle w:val="ab"/>
              <w:numPr>
                <w:ilvl w:val="0"/>
                <w:numId w:val="46"/>
              </w:numPr>
              <w:spacing w:before="30" w:after="30" w:line="214" w:lineRule="exact"/>
              <w:rPr>
                <w:sz w:val="24"/>
                <w:szCs w:val="24"/>
              </w:rPr>
            </w:pPr>
            <w:r>
              <w:rPr>
                <w:rFonts w:eastAsia="Times New Roman"/>
                <w:sz w:val="24"/>
                <w:szCs w:val="24"/>
              </w:rPr>
              <w:t>Участник Конкурса может принести на Конкурсную площадку копию</w:t>
            </w:r>
          </w:p>
          <w:p w:rsidR="00523F2C" w:rsidRDefault="00523F2C">
            <w:pPr>
              <w:pStyle w:val="ab"/>
              <w:spacing w:before="30" w:after="30" w:line="228" w:lineRule="exact"/>
              <w:ind w:left="1080"/>
              <w:rPr>
                <w:sz w:val="24"/>
                <w:szCs w:val="24"/>
              </w:rPr>
            </w:pPr>
            <w:r>
              <w:rPr>
                <w:rFonts w:eastAsia="Times New Roman"/>
                <w:sz w:val="24"/>
                <w:szCs w:val="24"/>
              </w:rPr>
              <w:t xml:space="preserve">Конкурсного задания, но на ней не должно быть никаких пометок от руки.  </w:t>
            </w:r>
          </w:p>
          <w:p w:rsidR="00523F2C" w:rsidRDefault="00523F2C">
            <w:pPr>
              <w:pStyle w:val="ab"/>
              <w:numPr>
                <w:ilvl w:val="0"/>
                <w:numId w:val="46"/>
              </w:numPr>
              <w:spacing w:before="30" w:after="30"/>
              <w:rPr>
                <w:sz w:val="24"/>
                <w:szCs w:val="24"/>
              </w:rPr>
            </w:pPr>
            <w:r>
              <w:rPr>
                <w:rFonts w:eastAsia="Times New Roman"/>
                <w:sz w:val="24"/>
                <w:szCs w:val="24"/>
              </w:rPr>
              <w:t>В случае</w:t>
            </w:r>
            <w:proofErr w:type="gramStart"/>
            <w:r>
              <w:rPr>
                <w:rFonts w:eastAsia="Times New Roman"/>
                <w:sz w:val="24"/>
                <w:szCs w:val="24"/>
              </w:rPr>
              <w:t>,</w:t>
            </w:r>
            <w:proofErr w:type="gramEnd"/>
            <w:r>
              <w:rPr>
                <w:rFonts w:eastAsia="Times New Roman"/>
                <w:sz w:val="24"/>
                <w:szCs w:val="24"/>
              </w:rPr>
              <w:t xml:space="preserve"> если Участник Конкурса будет использовать Конкурсное задание с пометками от руки поверх отксерокопированной версии, это будет считаться нарушением Правил Конкурса.</w:t>
            </w:r>
          </w:p>
          <w:p w:rsidR="00523F2C" w:rsidRDefault="00523F2C">
            <w:pPr>
              <w:pStyle w:val="ab"/>
              <w:numPr>
                <w:ilvl w:val="0"/>
                <w:numId w:val="46"/>
              </w:numPr>
              <w:spacing w:before="30" w:after="30"/>
              <w:rPr>
                <w:sz w:val="24"/>
                <w:szCs w:val="24"/>
              </w:rPr>
            </w:pPr>
            <w:r>
              <w:rPr>
                <w:rFonts w:eastAsia="Times New Roman"/>
                <w:sz w:val="24"/>
                <w:szCs w:val="24"/>
              </w:rPr>
              <w:t xml:space="preserve">Стандарты индустрии регламентируют использование </w:t>
            </w:r>
            <w:proofErr w:type="gramStart"/>
            <w:r>
              <w:rPr>
                <w:rFonts w:eastAsia="Times New Roman"/>
                <w:sz w:val="24"/>
                <w:szCs w:val="24"/>
              </w:rPr>
              <w:t>определенных</w:t>
            </w:r>
            <w:proofErr w:type="gramEnd"/>
          </w:p>
          <w:p w:rsidR="00523F2C" w:rsidRDefault="00523F2C">
            <w:pPr>
              <w:pStyle w:val="ab"/>
              <w:spacing w:before="30" w:after="30" w:line="228" w:lineRule="exact"/>
              <w:ind w:left="1080"/>
              <w:rPr>
                <w:sz w:val="24"/>
                <w:szCs w:val="24"/>
              </w:rPr>
            </w:pPr>
            <w:r>
              <w:rPr>
                <w:rFonts w:eastAsia="Times New Roman"/>
                <w:sz w:val="24"/>
                <w:szCs w:val="24"/>
              </w:rPr>
              <w:t>инструментов, оборудования, продукции (расходных материалов),</w:t>
            </w:r>
          </w:p>
          <w:p w:rsidR="00523F2C" w:rsidRDefault="00523F2C">
            <w:pPr>
              <w:pStyle w:val="ab"/>
              <w:numPr>
                <w:ilvl w:val="0"/>
                <w:numId w:val="46"/>
              </w:numPr>
              <w:spacing w:before="30" w:after="30"/>
              <w:rPr>
                <w:sz w:val="24"/>
                <w:szCs w:val="24"/>
              </w:rPr>
            </w:pPr>
            <w:r>
              <w:rPr>
                <w:rFonts w:eastAsia="Times New Roman"/>
                <w:sz w:val="24"/>
                <w:szCs w:val="24"/>
              </w:rPr>
              <w:t>способы и технологии выполнения различных процедур и оказания услуг клиенту. Нарушение этих правил должно быть засвидетельствовано минимум двумя Экспертами.</w:t>
            </w:r>
          </w:p>
          <w:p w:rsidR="00523F2C" w:rsidRDefault="00523F2C">
            <w:pPr>
              <w:pStyle w:val="ab"/>
              <w:numPr>
                <w:ilvl w:val="0"/>
                <w:numId w:val="46"/>
              </w:numPr>
              <w:spacing w:before="30" w:after="30"/>
              <w:rPr>
                <w:sz w:val="24"/>
                <w:szCs w:val="24"/>
              </w:rPr>
            </w:pPr>
            <w:r>
              <w:rPr>
                <w:rFonts w:eastAsia="Times New Roman"/>
                <w:sz w:val="24"/>
                <w:szCs w:val="24"/>
              </w:rPr>
              <w:lastRenderedPageBreak/>
              <w:t xml:space="preserve">Стандарты индустрии должны соблюдаться при выполнении заданий всех модулей (от “A” до </w:t>
            </w:r>
            <w:r w:rsidR="008629EE">
              <w:rPr>
                <w:rFonts w:eastAsia="Times New Roman"/>
                <w:sz w:val="24"/>
                <w:szCs w:val="24"/>
                <w:lang w:val="en-US"/>
              </w:rPr>
              <w:t>D</w:t>
            </w:r>
            <w:r>
              <w:rPr>
                <w:rFonts w:eastAsia="Times New Roman"/>
                <w:sz w:val="24"/>
                <w:szCs w:val="24"/>
              </w:rPr>
              <w:t>”):</w:t>
            </w:r>
          </w:p>
          <w:p w:rsidR="00523F2C" w:rsidRDefault="00523F2C">
            <w:pPr>
              <w:pStyle w:val="ab"/>
              <w:numPr>
                <w:ilvl w:val="0"/>
                <w:numId w:val="46"/>
              </w:numPr>
              <w:spacing w:before="30" w:after="30"/>
              <w:rPr>
                <w:sz w:val="24"/>
                <w:szCs w:val="24"/>
              </w:rPr>
            </w:pPr>
            <w:r>
              <w:rPr>
                <w:rFonts w:eastAsia="Times New Roman"/>
                <w:sz w:val="24"/>
                <w:szCs w:val="24"/>
              </w:rPr>
              <w:t xml:space="preserve">Необходимо обращаться с клиентом (манекеном) как с реальным клиентом салона (при выполнении укладки, нанесении красителя, мытье волос, расчесывании, укладки с помощью </w:t>
            </w:r>
            <w:proofErr w:type="spellStart"/>
            <w:r>
              <w:rPr>
                <w:rFonts w:eastAsia="Times New Roman"/>
                <w:sz w:val="24"/>
                <w:szCs w:val="24"/>
              </w:rPr>
              <w:t>брашинга</w:t>
            </w:r>
            <w:proofErr w:type="spellEnd"/>
            <w:r>
              <w:rPr>
                <w:rFonts w:eastAsia="Times New Roman"/>
                <w:sz w:val="24"/>
                <w:szCs w:val="24"/>
              </w:rPr>
              <w:t>, стрижке).</w:t>
            </w:r>
          </w:p>
          <w:p w:rsidR="00523F2C" w:rsidRDefault="00523F2C">
            <w:pPr>
              <w:pStyle w:val="ab"/>
              <w:numPr>
                <w:ilvl w:val="0"/>
                <w:numId w:val="46"/>
              </w:numPr>
              <w:spacing w:before="30" w:after="30" w:line="228" w:lineRule="exact"/>
              <w:rPr>
                <w:sz w:val="24"/>
                <w:szCs w:val="24"/>
              </w:rPr>
            </w:pPr>
            <w:r>
              <w:rPr>
                <w:rFonts w:eastAsia="Times New Roman"/>
                <w:sz w:val="24"/>
                <w:szCs w:val="24"/>
              </w:rPr>
              <w:t xml:space="preserve">При работе с клиентом (манекеном) необходимо использовать только те инструменты и продукцию (расходные материалы), которые вы могли бы использовать при работе с клиентом </w:t>
            </w:r>
            <w:proofErr w:type="gramStart"/>
            <w:r>
              <w:rPr>
                <w:rFonts w:eastAsia="Times New Roman"/>
                <w:sz w:val="24"/>
                <w:szCs w:val="24"/>
              </w:rPr>
              <w:t>в</w:t>
            </w:r>
            <w:proofErr w:type="gramEnd"/>
          </w:p>
          <w:p w:rsidR="00523F2C" w:rsidRDefault="00523F2C">
            <w:pPr>
              <w:pStyle w:val="ab"/>
              <w:spacing w:before="30" w:after="30"/>
              <w:ind w:left="1080"/>
              <w:rPr>
                <w:sz w:val="24"/>
                <w:szCs w:val="24"/>
              </w:rPr>
            </w:pPr>
            <w:r>
              <w:rPr>
                <w:rFonts w:eastAsia="Times New Roman"/>
                <w:sz w:val="24"/>
                <w:szCs w:val="24"/>
              </w:rPr>
              <w:t xml:space="preserve">коммерческом </w:t>
            </w:r>
            <w:proofErr w:type="gramStart"/>
            <w:r>
              <w:rPr>
                <w:rFonts w:eastAsia="Times New Roman"/>
                <w:sz w:val="24"/>
                <w:szCs w:val="24"/>
              </w:rPr>
              <w:t>салоне</w:t>
            </w:r>
            <w:proofErr w:type="gramEnd"/>
            <w:r>
              <w:rPr>
                <w:rFonts w:eastAsia="Times New Roman"/>
                <w:sz w:val="24"/>
                <w:szCs w:val="24"/>
              </w:rPr>
              <w:t>.</w:t>
            </w:r>
          </w:p>
          <w:p w:rsidR="00523F2C" w:rsidRDefault="00523F2C">
            <w:pPr>
              <w:pStyle w:val="ab"/>
              <w:numPr>
                <w:ilvl w:val="0"/>
                <w:numId w:val="46"/>
              </w:numPr>
              <w:spacing w:before="30" w:after="30"/>
              <w:rPr>
                <w:sz w:val="24"/>
                <w:szCs w:val="24"/>
              </w:rPr>
            </w:pPr>
            <w:r>
              <w:rPr>
                <w:rFonts w:eastAsia="Times New Roman"/>
                <w:sz w:val="24"/>
                <w:szCs w:val="24"/>
              </w:rPr>
              <w:t>Образы, выполненные в рамках модулей, должны быть коммерческими или модными, они должны выглядеть так, чтобы их можно было поместить на обложку модного журнала или на рекламный плакат.</w:t>
            </w:r>
          </w:p>
          <w:p w:rsidR="00523F2C" w:rsidRDefault="00523F2C">
            <w:pPr>
              <w:pStyle w:val="ab"/>
              <w:numPr>
                <w:ilvl w:val="0"/>
                <w:numId w:val="46"/>
              </w:numPr>
              <w:spacing w:before="30" w:after="30"/>
              <w:rPr>
                <w:sz w:val="24"/>
                <w:szCs w:val="24"/>
              </w:rPr>
            </w:pPr>
            <w:r>
              <w:rPr>
                <w:rFonts w:eastAsia="Times New Roman"/>
                <w:sz w:val="24"/>
                <w:szCs w:val="24"/>
              </w:rPr>
              <w:t>Образы, выполненные в рамках модулей, не должны соответствовать стилистике ОМС.</w:t>
            </w: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228"/>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230"/>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230"/>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230"/>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230"/>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430"/>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228"/>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230"/>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230"/>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233"/>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427"/>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233"/>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427"/>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230"/>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230"/>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230"/>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430"/>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228"/>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231"/>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233"/>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427"/>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230"/>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230"/>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233"/>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427"/>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233"/>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vAlign w:val="bottom"/>
          </w:tcPr>
          <w:p w:rsidR="00523F2C" w:rsidRDefault="00523F2C">
            <w:pPr>
              <w:spacing w:before="30" w:after="30"/>
              <w:rPr>
                <w:sz w:val="24"/>
                <w:szCs w:val="24"/>
              </w:rPr>
            </w:pPr>
          </w:p>
        </w:tc>
        <w:tc>
          <w:tcPr>
            <w:tcW w:w="480" w:type="dxa"/>
            <w:tcBorders>
              <w:top w:val="nil"/>
              <w:left w:val="nil"/>
              <w:bottom w:val="nil"/>
              <w:right w:val="single" w:sz="8" w:space="0" w:color="auto"/>
            </w:tcBorders>
            <w:vAlign w:val="bottom"/>
          </w:tcPr>
          <w:p w:rsidR="00523F2C" w:rsidRDefault="00523F2C">
            <w:pPr>
              <w:spacing w:before="30" w:after="30"/>
              <w:rPr>
                <w:sz w:val="24"/>
                <w:szCs w:val="24"/>
              </w:rPr>
            </w:pPr>
          </w:p>
        </w:tc>
        <w:tc>
          <w:tcPr>
            <w:tcW w:w="6357"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nil"/>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r w:rsidR="00523F2C" w:rsidTr="008629EE">
        <w:trPr>
          <w:trHeight w:val="205"/>
        </w:trPr>
        <w:tc>
          <w:tcPr>
            <w:tcW w:w="879" w:type="dxa"/>
            <w:tcBorders>
              <w:top w:val="nil"/>
              <w:left w:val="nil"/>
              <w:bottom w:val="nil"/>
              <w:right w:val="single" w:sz="8" w:space="0" w:color="auto"/>
            </w:tcBorders>
            <w:vAlign w:val="bottom"/>
          </w:tcPr>
          <w:p w:rsidR="00523F2C" w:rsidRDefault="00523F2C">
            <w:pPr>
              <w:spacing w:before="30" w:after="30"/>
              <w:rPr>
                <w:sz w:val="24"/>
                <w:szCs w:val="24"/>
              </w:rPr>
            </w:pPr>
          </w:p>
        </w:tc>
        <w:tc>
          <w:tcPr>
            <w:tcW w:w="2199" w:type="dxa"/>
            <w:tcBorders>
              <w:top w:val="nil"/>
              <w:left w:val="nil"/>
              <w:bottom w:val="single" w:sz="8" w:space="0" w:color="auto"/>
              <w:right w:val="nil"/>
            </w:tcBorders>
            <w:vAlign w:val="bottom"/>
          </w:tcPr>
          <w:p w:rsidR="00523F2C" w:rsidRDefault="00523F2C">
            <w:pPr>
              <w:spacing w:before="30" w:after="30"/>
              <w:rPr>
                <w:sz w:val="24"/>
                <w:szCs w:val="24"/>
              </w:rPr>
            </w:pPr>
          </w:p>
        </w:tc>
        <w:tc>
          <w:tcPr>
            <w:tcW w:w="480" w:type="dxa"/>
            <w:tcBorders>
              <w:top w:val="nil"/>
              <w:left w:val="nil"/>
              <w:bottom w:val="single" w:sz="8" w:space="0" w:color="auto"/>
              <w:right w:val="single" w:sz="8" w:space="0" w:color="auto"/>
            </w:tcBorders>
            <w:vAlign w:val="bottom"/>
          </w:tcPr>
          <w:p w:rsidR="00523F2C" w:rsidRDefault="00523F2C">
            <w:pPr>
              <w:spacing w:before="30" w:after="30"/>
              <w:rPr>
                <w:sz w:val="24"/>
                <w:szCs w:val="24"/>
              </w:rPr>
            </w:pPr>
          </w:p>
        </w:tc>
        <w:tc>
          <w:tcPr>
            <w:tcW w:w="6357" w:type="dxa"/>
            <w:vMerge/>
            <w:tcBorders>
              <w:top w:val="nil"/>
              <w:left w:val="nil"/>
              <w:bottom w:val="single" w:sz="8" w:space="0" w:color="auto"/>
              <w:right w:val="nil"/>
            </w:tcBorders>
            <w:vAlign w:val="center"/>
            <w:hideMark/>
          </w:tcPr>
          <w:p w:rsidR="00523F2C" w:rsidRDefault="00523F2C">
            <w:pPr>
              <w:rPr>
                <w:sz w:val="24"/>
                <w:szCs w:val="24"/>
              </w:rPr>
            </w:pPr>
          </w:p>
        </w:tc>
        <w:tc>
          <w:tcPr>
            <w:tcW w:w="120" w:type="dxa"/>
            <w:tcBorders>
              <w:top w:val="nil"/>
              <w:left w:val="nil"/>
              <w:bottom w:val="single" w:sz="8" w:space="0" w:color="auto"/>
              <w:right w:val="single" w:sz="8" w:space="0" w:color="auto"/>
            </w:tcBorders>
            <w:vAlign w:val="bottom"/>
          </w:tcPr>
          <w:p w:rsidR="00523F2C" w:rsidRDefault="00523F2C">
            <w:pPr>
              <w:spacing w:before="30" w:after="30"/>
              <w:rPr>
                <w:sz w:val="24"/>
                <w:szCs w:val="24"/>
              </w:rPr>
            </w:pPr>
          </w:p>
        </w:tc>
        <w:tc>
          <w:tcPr>
            <w:tcW w:w="30" w:type="dxa"/>
            <w:vAlign w:val="bottom"/>
          </w:tcPr>
          <w:p w:rsidR="00523F2C" w:rsidRDefault="00523F2C">
            <w:pPr>
              <w:spacing w:before="30" w:after="30"/>
              <w:rPr>
                <w:sz w:val="24"/>
                <w:szCs w:val="24"/>
              </w:rPr>
            </w:pPr>
          </w:p>
        </w:tc>
      </w:tr>
    </w:tbl>
    <w:p w:rsidR="00523F2C" w:rsidRDefault="00523F2C" w:rsidP="00523F2C">
      <w:pPr>
        <w:spacing w:before="30" w:after="30" w:line="200" w:lineRule="exact"/>
        <w:rPr>
          <w:sz w:val="20"/>
          <w:szCs w:val="20"/>
        </w:rPr>
      </w:pPr>
    </w:p>
    <w:p w:rsidR="00523F2C" w:rsidRPr="008629EE" w:rsidRDefault="00523F2C" w:rsidP="00523F2C">
      <w:pPr>
        <w:spacing w:after="30"/>
        <w:rPr>
          <w:b/>
          <w:color w:val="00B050"/>
          <w:sz w:val="24"/>
          <w:szCs w:val="24"/>
        </w:rPr>
      </w:pPr>
      <w:r w:rsidRPr="008629EE">
        <w:rPr>
          <w:noProof/>
          <w:sz w:val="24"/>
          <w:szCs w:val="24"/>
          <w:lang w:eastAsia="ru-RU"/>
        </w:rPr>
        <w:drawing>
          <wp:anchor distT="0" distB="0" distL="114300" distR="114300" simplePos="0" relativeHeight="251671552" behindDoc="1" locked="0" layoutInCell="0" allowOverlap="1" wp14:anchorId="4B563B74" wp14:editId="4633B672">
            <wp:simplePos x="0" y="0"/>
            <wp:positionH relativeFrom="page">
              <wp:posOffset>720090</wp:posOffset>
            </wp:positionH>
            <wp:positionV relativeFrom="page">
              <wp:posOffset>198120</wp:posOffset>
            </wp:positionV>
            <wp:extent cx="549910" cy="560705"/>
            <wp:effectExtent l="0" t="0" r="2540" b="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49910" cy="560705"/>
                    </a:xfrm>
                    <a:prstGeom prst="rect">
                      <a:avLst/>
                    </a:prstGeom>
                    <a:noFill/>
                  </pic:spPr>
                </pic:pic>
              </a:graphicData>
            </a:graphic>
            <wp14:sizeRelH relativeFrom="page">
              <wp14:pctWidth>0</wp14:pctWidth>
            </wp14:sizeRelH>
            <wp14:sizeRelV relativeFrom="page">
              <wp14:pctHeight>0</wp14:pctHeight>
            </wp14:sizeRelV>
          </wp:anchor>
        </w:drawing>
      </w:r>
      <w:r w:rsidRPr="008629EE">
        <w:rPr>
          <w:rFonts w:eastAsia="Times New Roman"/>
          <w:b/>
          <w:color w:val="00B050"/>
          <w:sz w:val="24"/>
          <w:szCs w:val="24"/>
        </w:rPr>
        <w:t xml:space="preserve">10 </w:t>
      </w:r>
      <w:r w:rsidRPr="008629EE">
        <w:rPr>
          <w:rFonts w:eastAsia="Times New Roman"/>
          <w:b/>
          <w:bCs/>
          <w:color w:val="00B050"/>
          <w:sz w:val="24"/>
          <w:szCs w:val="24"/>
        </w:rPr>
        <w:t>ПРИВЛЕЧЕНИЕ ПОСЕТИТЕЛЕЙ И СМИ</w:t>
      </w:r>
    </w:p>
    <w:p w:rsidR="00523F2C" w:rsidRPr="008629EE" w:rsidRDefault="00523F2C" w:rsidP="00523F2C">
      <w:pPr>
        <w:spacing w:before="30" w:after="30" w:line="97" w:lineRule="exact"/>
        <w:rPr>
          <w:sz w:val="24"/>
          <w:szCs w:val="24"/>
        </w:rPr>
      </w:pPr>
    </w:p>
    <w:p w:rsidR="00523F2C" w:rsidRPr="008629EE" w:rsidRDefault="00523F2C" w:rsidP="00523F2C">
      <w:pPr>
        <w:spacing w:before="30" w:after="30"/>
        <w:rPr>
          <w:sz w:val="24"/>
          <w:szCs w:val="24"/>
        </w:rPr>
      </w:pPr>
      <w:r w:rsidRPr="008629EE">
        <w:rPr>
          <w:rFonts w:eastAsia="Times New Roman"/>
          <w:sz w:val="24"/>
          <w:szCs w:val="24"/>
        </w:rPr>
        <w:t>Ниже представлен перечень возможных способов привлечения посетителей и СМИ:</w:t>
      </w:r>
    </w:p>
    <w:p w:rsidR="00523F2C" w:rsidRPr="008629EE" w:rsidRDefault="00523F2C" w:rsidP="00523F2C">
      <w:pPr>
        <w:spacing w:before="30" w:after="30" w:line="47" w:lineRule="exact"/>
        <w:rPr>
          <w:sz w:val="24"/>
          <w:szCs w:val="24"/>
        </w:rPr>
      </w:pPr>
    </w:p>
    <w:p w:rsidR="00523F2C" w:rsidRPr="008629EE" w:rsidRDefault="00523F2C" w:rsidP="00523F2C">
      <w:pPr>
        <w:pStyle w:val="ab"/>
        <w:numPr>
          <w:ilvl w:val="2"/>
          <w:numId w:val="48"/>
        </w:numPr>
        <w:tabs>
          <w:tab w:val="left" w:pos="2160"/>
        </w:tabs>
        <w:spacing w:before="30" w:after="30"/>
        <w:rPr>
          <w:rFonts w:eastAsia="Symbol"/>
          <w:sz w:val="24"/>
          <w:szCs w:val="24"/>
        </w:rPr>
      </w:pPr>
      <w:r w:rsidRPr="008629EE">
        <w:rPr>
          <w:rFonts w:eastAsia="Times New Roman"/>
          <w:sz w:val="24"/>
          <w:szCs w:val="24"/>
        </w:rPr>
        <w:t>Попробовать себя в профессии;</w:t>
      </w:r>
    </w:p>
    <w:p w:rsidR="00523F2C" w:rsidRPr="008629EE" w:rsidRDefault="00523F2C" w:rsidP="00523F2C">
      <w:pPr>
        <w:spacing w:before="30" w:after="30" w:line="35" w:lineRule="exact"/>
        <w:rPr>
          <w:rFonts w:eastAsia="Symbol"/>
          <w:sz w:val="24"/>
          <w:szCs w:val="24"/>
        </w:rPr>
      </w:pPr>
    </w:p>
    <w:p w:rsidR="00523F2C" w:rsidRPr="008629EE" w:rsidRDefault="00523F2C" w:rsidP="00523F2C">
      <w:pPr>
        <w:pStyle w:val="ab"/>
        <w:numPr>
          <w:ilvl w:val="2"/>
          <w:numId w:val="48"/>
        </w:numPr>
        <w:tabs>
          <w:tab w:val="left" w:pos="2160"/>
        </w:tabs>
        <w:spacing w:before="30" w:after="30"/>
        <w:rPr>
          <w:rFonts w:eastAsia="Symbol"/>
          <w:sz w:val="24"/>
          <w:szCs w:val="24"/>
        </w:rPr>
      </w:pPr>
      <w:r w:rsidRPr="008629EE">
        <w:rPr>
          <w:rFonts w:eastAsia="Times New Roman"/>
          <w:sz w:val="24"/>
          <w:szCs w:val="24"/>
        </w:rPr>
        <w:t>Демонстрационные экраны;</w:t>
      </w:r>
    </w:p>
    <w:p w:rsidR="00523F2C" w:rsidRPr="008629EE" w:rsidRDefault="00523F2C" w:rsidP="00523F2C">
      <w:pPr>
        <w:spacing w:before="30" w:after="30" w:line="37" w:lineRule="exact"/>
        <w:rPr>
          <w:rFonts w:eastAsia="Symbol"/>
          <w:sz w:val="24"/>
          <w:szCs w:val="24"/>
        </w:rPr>
      </w:pPr>
    </w:p>
    <w:p w:rsidR="00523F2C" w:rsidRPr="008629EE" w:rsidRDefault="00523F2C" w:rsidP="00523F2C">
      <w:pPr>
        <w:pStyle w:val="ab"/>
        <w:numPr>
          <w:ilvl w:val="2"/>
          <w:numId w:val="48"/>
        </w:numPr>
        <w:tabs>
          <w:tab w:val="left" w:pos="2160"/>
        </w:tabs>
        <w:spacing w:before="30" w:after="30"/>
        <w:rPr>
          <w:rFonts w:eastAsia="Symbol"/>
          <w:sz w:val="24"/>
          <w:szCs w:val="24"/>
        </w:rPr>
      </w:pPr>
      <w:r w:rsidRPr="008629EE">
        <w:rPr>
          <w:rFonts w:eastAsia="Times New Roman"/>
          <w:sz w:val="24"/>
          <w:szCs w:val="24"/>
        </w:rPr>
        <w:t>Описание Конкурсных заданий;</w:t>
      </w:r>
    </w:p>
    <w:p w:rsidR="00523F2C" w:rsidRPr="008629EE" w:rsidRDefault="00523F2C" w:rsidP="00523F2C">
      <w:pPr>
        <w:spacing w:before="30" w:after="30" w:line="37" w:lineRule="exact"/>
        <w:rPr>
          <w:rFonts w:eastAsia="Symbol"/>
          <w:sz w:val="24"/>
          <w:szCs w:val="24"/>
        </w:rPr>
      </w:pPr>
    </w:p>
    <w:p w:rsidR="00523F2C" w:rsidRPr="008629EE" w:rsidRDefault="00523F2C" w:rsidP="00523F2C">
      <w:pPr>
        <w:pStyle w:val="ab"/>
        <w:numPr>
          <w:ilvl w:val="2"/>
          <w:numId w:val="48"/>
        </w:numPr>
        <w:tabs>
          <w:tab w:val="left" w:pos="2160"/>
        </w:tabs>
        <w:spacing w:before="30" w:after="30"/>
        <w:rPr>
          <w:rFonts w:eastAsia="Symbol"/>
          <w:sz w:val="24"/>
          <w:szCs w:val="24"/>
        </w:rPr>
      </w:pPr>
      <w:r w:rsidRPr="008629EE">
        <w:rPr>
          <w:rFonts w:eastAsia="Times New Roman"/>
          <w:sz w:val="24"/>
          <w:szCs w:val="24"/>
        </w:rPr>
        <w:t>Понимание действий Участников конкурса;</w:t>
      </w:r>
    </w:p>
    <w:p w:rsidR="00523F2C" w:rsidRPr="008629EE" w:rsidRDefault="00523F2C" w:rsidP="00523F2C">
      <w:pPr>
        <w:spacing w:before="30" w:after="30" w:line="37" w:lineRule="exact"/>
        <w:rPr>
          <w:rFonts w:eastAsia="Symbol"/>
          <w:sz w:val="24"/>
          <w:szCs w:val="24"/>
        </w:rPr>
      </w:pPr>
    </w:p>
    <w:p w:rsidR="00523F2C" w:rsidRPr="008629EE" w:rsidRDefault="00523F2C" w:rsidP="00523F2C">
      <w:pPr>
        <w:pStyle w:val="ab"/>
        <w:numPr>
          <w:ilvl w:val="2"/>
          <w:numId w:val="48"/>
        </w:numPr>
        <w:tabs>
          <w:tab w:val="left" w:pos="2160"/>
        </w:tabs>
        <w:spacing w:before="30" w:after="30"/>
        <w:rPr>
          <w:rFonts w:eastAsia="Symbol"/>
          <w:sz w:val="24"/>
          <w:szCs w:val="24"/>
        </w:rPr>
      </w:pPr>
      <w:r w:rsidRPr="008629EE">
        <w:rPr>
          <w:rFonts w:eastAsia="Times New Roman"/>
          <w:sz w:val="24"/>
          <w:szCs w:val="24"/>
        </w:rPr>
        <w:t>Информация об Участниках конкурса («профили» участников);</w:t>
      </w:r>
    </w:p>
    <w:p w:rsidR="00523F2C" w:rsidRPr="008629EE" w:rsidRDefault="00523F2C" w:rsidP="00523F2C">
      <w:pPr>
        <w:spacing w:before="30" w:after="30" w:line="37" w:lineRule="exact"/>
        <w:rPr>
          <w:rFonts w:eastAsia="Symbol"/>
          <w:sz w:val="24"/>
          <w:szCs w:val="24"/>
        </w:rPr>
      </w:pPr>
    </w:p>
    <w:p w:rsidR="00523F2C" w:rsidRPr="008629EE" w:rsidRDefault="00523F2C" w:rsidP="00523F2C">
      <w:pPr>
        <w:pStyle w:val="ab"/>
        <w:numPr>
          <w:ilvl w:val="2"/>
          <w:numId w:val="48"/>
        </w:numPr>
        <w:tabs>
          <w:tab w:val="left" w:pos="2160"/>
        </w:tabs>
        <w:spacing w:before="30" w:after="30"/>
        <w:rPr>
          <w:rFonts w:eastAsia="Symbol"/>
          <w:sz w:val="24"/>
          <w:szCs w:val="24"/>
        </w:rPr>
      </w:pPr>
      <w:r w:rsidRPr="008629EE">
        <w:rPr>
          <w:rFonts w:eastAsia="Times New Roman"/>
          <w:sz w:val="24"/>
          <w:szCs w:val="24"/>
        </w:rPr>
        <w:t>Перспективы карьеры;</w:t>
      </w:r>
    </w:p>
    <w:p w:rsidR="00523F2C" w:rsidRPr="008629EE" w:rsidRDefault="00523F2C" w:rsidP="00523F2C">
      <w:pPr>
        <w:spacing w:before="30" w:after="30" w:line="32" w:lineRule="exact"/>
        <w:rPr>
          <w:rFonts w:eastAsia="Symbol"/>
          <w:sz w:val="24"/>
          <w:szCs w:val="24"/>
        </w:rPr>
      </w:pPr>
    </w:p>
    <w:p w:rsidR="00523F2C" w:rsidRPr="008629EE" w:rsidRDefault="00523F2C" w:rsidP="00523F2C">
      <w:pPr>
        <w:pStyle w:val="ab"/>
        <w:numPr>
          <w:ilvl w:val="2"/>
          <w:numId w:val="48"/>
        </w:numPr>
        <w:tabs>
          <w:tab w:val="left" w:pos="2160"/>
        </w:tabs>
        <w:spacing w:before="30" w:after="30"/>
        <w:rPr>
          <w:rFonts w:eastAsia="Symbol"/>
          <w:sz w:val="24"/>
          <w:szCs w:val="24"/>
        </w:rPr>
      </w:pPr>
      <w:r w:rsidRPr="008629EE">
        <w:rPr>
          <w:rFonts w:eastAsia="Times New Roman"/>
          <w:sz w:val="24"/>
          <w:szCs w:val="24"/>
        </w:rPr>
        <w:t>Ежедневное освещение хода конкурса.</w:t>
      </w:r>
    </w:p>
    <w:p w:rsidR="00523F2C" w:rsidRPr="008629EE" w:rsidRDefault="00523F2C" w:rsidP="00523F2C">
      <w:pPr>
        <w:spacing w:before="30" w:after="30" w:line="200" w:lineRule="exact"/>
        <w:rPr>
          <w:sz w:val="24"/>
          <w:szCs w:val="24"/>
        </w:rPr>
      </w:pPr>
    </w:p>
    <w:p w:rsidR="00523F2C" w:rsidRPr="008629EE" w:rsidRDefault="00523F2C" w:rsidP="00523F2C">
      <w:pPr>
        <w:spacing w:before="30" w:after="30" w:line="200" w:lineRule="exact"/>
        <w:rPr>
          <w:sz w:val="24"/>
          <w:szCs w:val="24"/>
        </w:rPr>
      </w:pPr>
    </w:p>
    <w:p w:rsidR="00523F2C" w:rsidRPr="008629EE" w:rsidRDefault="00523F2C" w:rsidP="00523F2C">
      <w:pPr>
        <w:spacing w:after="30"/>
        <w:rPr>
          <w:color w:val="00B050"/>
          <w:sz w:val="24"/>
          <w:szCs w:val="24"/>
        </w:rPr>
      </w:pPr>
      <w:r w:rsidRPr="008629EE">
        <w:rPr>
          <w:noProof/>
          <w:sz w:val="24"/>
          <w:szCs w:val="24"/>
          <w:lang w:eastAsia="ru-RU"/>
        </w:rPr>
        <w:drawing>
          <wp:anchor distT="0" distB="0" distL="114300" distR="114300" simplePos="0" relativeHeight="251672576" behindDoc="1" locked="0" layoutInCell="0" allowOverlap="1" wp14:anchorId="48EAFD11" wp14:editId="79FB6437">
            <wp:simplePos x="0" y="0"/>
            <wp:positionH relativeFrom="page">
              <wp:posOffset>720090</wp:posOffset>
            </wp:positionH>
            <wp:positionV relativeFrom="page">
              <wp:posOffset>198120</wp:posOffset>
            </wp:positionV>
            <wp:extent cx="549910" cy="560705"/>
            <wp:effectExtent l="0" t="0" r="2540"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49910" cy="560705"/>
                    </a:xfrm>
                    <a:prstGeom prst="rect">
                      <a:avLst/>
                    </a:prstGeom>
                    <a:noFill/>
                  </pic:spPr>
                </pic:pic>
              </a:graphicData>
            </a:graphic>
            <wp14:sizeRelH relativeFrom="page">
              <wp14:pctWidth>0</wp14:pctWidth>
            </wp14:sizeRelH>
            <wp14:sizeRelV relativeFrom="page">
              <wp14:pctHeight>0</wp14:pctHeight>
            </wp14:sizeRelV>
          </wp:anchor>
        </w:drawing>
      </w:r>
      <w:r w:rsidRPr="008629EE">
        <w:rPr>
          <w:rFonts w:eastAsia="Times New Roman"/>
          <w:b/>
          <w:bCs/>
          <w:color w:val="00B050"/>
          <w:sz w:val="24"/>
          <w:szCs w:val="24"/>
        </w:rPr>
        <w:t>11 ЭКОЛОГИЧНОСТЬ</w:t>
      </w:r>
    </w:p>
    <w:p w:rsidR="00523F2C" w:rsidRPr="008629EE" w:rsidRDefault="00523F2C" w:rsidP="00523F2C">
      <w:pPr>
        <w:spacing w:before="30" w:after="30" w:line="88" w:lineRule="exact"/>
        <w:rPr>
          <w:sz w:val="24"/>
          <w:szCs w:val="24"/>
        </w:rPr>
      </w:pPr>
    </w:p>
    <w:p w:rsidR="00523F2C" w:rsidRPr="008629EE" w:rsidRDefault="00523F2C" w:rsidP="00523F2C">
      <w:pPr>
        <w:spacing w:before="30" w:after="30"/>
        <w:ind w:left="1800"/>
        <w:rPr>
          <w:sz w:val="24"/>
          <w:szCs w:val="24"/>
        </w:rPr>
      </w:pPr>
    </w:p>
    <w:p w:rsidR="00523F2C" w:rsidRPr="008629EE" w:rsidRDefault="00523F2C" w:rsidP="00523F2C">
      <w:pPr>
        <w:pStyle w:val="ab"/>
        <w:numPr>
          <w:ilvl w:val="0"/>
          <w:numId w:val="50"/>
        </w:numPr>
        <w:spacing w:before="30" w:after="30" w:line="232" w:lineRule="auto"/>
        <w:ind w:left="1843" w:firstLine="0"/>
        <w:rPr>
          <w:sz w:val="24"/>
          <w:szCs w:val="24"/>
        </w:rPr>
      </w:pPr>
      <w:r w:rsidRPr="008629EE">
        <w:rPr>
          <w:rFonts w:eastAsia="Times New Roman"/>
          <w:sz w:val="24"/>
          <w:szCs w:val="24"/>
        </w:rPr>
        <w:t xml:space="preserve">Данная Компетенция будет фокусироваться </w:t>
      </w:r>
      <w:proofErr w:type="gramStart"/>
      <w:r w:rsidRPr="008629EE">
        <w:rPr>
          <w:rFonts w:eastAsia="Times New Roman"/>
          <w:sz w:val="24"/>
          <w:szCs w:val="24"/>
        </w:rPr>
        <w:t>на</w:t>
      </w:r>
      <w:proofErr w:type="gramEnd"/>
      <w:r w:rsidRPr="008629EE">
        <w:rPr>
          <w:rFonts w:eastAsia="Times New Roman"/>
          <w:sz w:val="24"/>
          <w:szCs w:val="24"/>
        </w:rPr>
        <w:t>:</w:t>
      </w:r>
    </w:p>
    <w:p w:rsidR="00523F2C" w:rsidRPr="008629EE" w:rsidRDefault="00523F2C" w:rsidP="00523F2C">
      <w:pPr>
        <w:spacing w:before="30" w:after="30" w:line="38" w:lineRule="exact"/>
        <w:ind w:left="1843"/>
        <w:rPr>
          <w:rFonts w:eastAsia="Symbol"/>
          <w:sz w:val="24"/>
          <w:szCs w:val="24"/>
        </w:rPr>
      </w:pPr>
    </w:p>
    <w:p w:rsidR="00523F2C" w:rsidRPr="008629EE" w:rsidRDefault="00523F2C" w:rsidP="00523F2C">
      <w:pPr>
        <w:pStyle w:val="ab"/>
        <w:numPr>
          <w:ilvl w:val="0"/>
          <w:numId w:val="50"/>
        </w:numPr>
        <w:tabs>
          <w:tab w:val="left" w:pos="1420"/>
        </w:tabs>
        <w:spacing w:before="30" w:after="30"/>
        <w:ind w:left="1843" w:firstLine="0"/>
        <w:rPr>
          <w:rFonts w:eastAsia="Symbol"/>
          <w:sz w:val="24"/>
          <w:szCs w:val="24"/>
        </w:rPr>
      </w:pPr>
      <w:r w:rsidRPr="008629EE">
        <w:rPr>
          <w:rFonts w:eastAsia="Times New Roman"/>
          <w:sz w:val="24"/>
          <w:szCs w:val="24"/>
        </w:rPr>
        <w:t>Использование экологически чистых материалов;</w:t>
      </w:r>
    </w:p>
    <w:p w:rsidR="00523F2C" w:rsidRPr="008629EE" w:rsidRDefault="00523F2C" w:rsidP="00523F2C">
      <w:pPr>
        <w:spacing w:before="30" w:after="30" w:line="37" w:lineRule="exact"/>
        <w:ind w:left="1843"/>
        <w:rPr>
          <w:rFonts w:eastAsia="Symbol"/>
          <w:sz w:val="24"/>
          <w:szCs w:val="24"/>
        </w:rPr>
      </w:pPr>
    </w:p>
    <w:p w:rsidR="00523F2C" w:rsidRPr="008629EE" w:rsidRDefault="00523F2C" w:rsidP="00523F2C">
      <w:pPr>
        <w:pStyle w:val="ab"/>
        <w:numPr>
          <w:ilvl w:val="0"/>
          <w:numId w:val="50"/>
        </w:numPr>
        <w:tabs>
          <w:tab w:val="left" w:pos="1420"/>
        </w:tabs>
        <w:spacing w:before="30" w:after="30"/>
        <w:ind w:left="2127" w:hanging="284"/>
        <w:rPr>
          <w:rFonts w:eastAsia="Symbol"/>
          <w:sz w:val="24"/>
          <w:szCs w:val="24"/>
        </w:rPr>
      </w:pPr>
      <w:r w:rsidRPr="008629EE">
        <w:rPr>
          <w:rFonts w:eastAsia="Times New Roman"/>
          <w:sz w:val="24"/>
          <w:szCs w:val="24"/>
        </w:rPr>
        <w:t>Использование завершенных Конкурсных заданий после окончания  конкурса.</w:t>
      </w:r>
    </w:p>
    <w:p w:rsidR="00523F2C" w:rsidRPr="008629EE" w:rsidRDefault="00523F2C" w:rsidP="00523F2C">
      <w:pPr>
        <w:spacing w:before="30" w:after="30" w:line="65" w:lineRule="exact"/>
        <w:ind w:left="1843"/>
        <w:rPr>
          <w:rFonts w:eastAsia="Symbol"/>
          <w:sz w:val="24"/>
          <w:szCs w:val="24"/>
        </w:rPr>
      </w:pPr>
    </w:p>
    <w:p w:rsidR="00523F2C" w:rsidRPr="008629EE" w:rsidRDefault="00523F2C" w:rsidP="00523F2C">
      <w:pPr>
        <w:spacing w:before="30" w:after="30" w:line="57" w:lineRule="exact"/>
        <w:ind w:left="1843"/>
        <w:rPr>
          <w:rFonts w:eastAsia="Symbol"/>
          <w:sz w:val="24"/>
          <w:szCs w:val="24"/>
        </w:rPr>
      </w:pPr>
    </w:p>
    <w:p w:rsidR="00523F2C" w:rsidRPr="008629EE" w:rsidRDefault="00523F2C" w:rsidP="00523F2C">
      <w:pPr>
        <w:pStyle w:val="ab"/>
        <w:numPr>
          <w:ilvl w:val="0"/>
          <w:numId w:val="50"/>
        </w:numPr>
        <w:tabs>
          <w:tab w:val="left" w:pos="1420"/>
        </w:tabs>
        <w:spacing w:before="30" w:after="30" w:line="247" w:lineRule="auto"/>
        <w:ind w:left="2127" w:right="560" w:hanging="284"/>
        <w:rPr>
          <w:rFonts w:eastAsia="Symbol"/>
          <w:sz w:val="24"/>
          <w:szCs w:val="24"/>
        </w:rPr>
      </w:pPr>
      <w:r w:rsidRPr="008629EE">
        <w:rPr>
          <w:rFonts w:eastAsia="Times New Roman"/>
          <w:sz w:val="24"/>
          <w:szCs w:val="24"/>
        </w:rPr>
        <w:t>Участникам Конкурса разрешается приносить только те инструменты, которых нет в «Инфраструктурном листе».</w:t>
      </w:r>
    </w:p>
    <w:p w:rsidR="00523F2C" w:rsidRPr="008629EE" w:rsidRDefault="00523F2C" w:rsidP="00523F2C">
      <w:pPr>
        <w:spacing w:before="30" w:after="30" w:line="57" w:lineRule="exact"/>
        <w:ind w:left="1843"/>
        <w:rPr>
          <w:rFonts w:eastAsia="Symbol"/>
          <w:sz w:val="24"/>
          <w:szCs w:val="24"/>
        </w:rPr>
      </w:pPr>
    </w:p>
    <w:p w:rsidR="00523F2C" w:rsidRPr="008629EE" w:rsidRDefault="00523F2C" w:rsidP="00523F2C">
      <w:pPr>
        <w:pStyle w:val="ab"/>
        <w:numPr>
          <w:ilvl w:val="0"/>
          <w:numId w:val="50"/>
        </w:numPr>
        <w:tabs>
          <w:tab w:val="left" w:pos="1420"/>
        </w:tabs>
        <w:spacing w:before="30" w:after="30" w:line="247" w:lineRule="auto"/>
        <w:ind w:left="2127" w:right="560" w:hanging="284"/>
        <w:rPr>
          <w:rFonts w:eastAsia="Symbol"/>
          <w:sz w:val="24"/>
          <w:szCs w:val="24"/>
        </w:rPr>
      </w:pPr>
      <w:r w:rsidRPr="008629EE">
        <w:rPr>
          <w:rFonts w:eastAsia="Times New Roman"/>
          <w:sz w:val="24"/>
          <w:szCs w:val="24"/>
        </w:rPr>
        <w:t>Повторное использование манекенов во время конкурса (</w:t>
      </w:r>
      <w:r w:rsidR="008629EE" w:rsidRPr="008629EE">
        <w:rPr>
          <w:rFonts w:eastAsia="Times New Roman"/>
          <w:sz w:val="24"/>
          <w:szCs w:val="24"/>
        </w:rPr>
        <w:t>4</w:t>
      </w:r>
      <w:r w:rsidRPr="008629EE">
        <w:rPr>
          <w:rFonts w:eastAsia="Times New Roman"/>
          <w:sz w:val="24"/>
          <w:szCs w:val="24"/>
        </w:rPr>
        <w:t xml:space="preserve"> заданий, для которых используется </w:t>
      </w:r>
      <w:r w:rsidR="008629EE" w:rsidRPr="008629EE">
        <w:rPr>
          <w:rFonts w:eastAsia="Times New Roman"/>
          <w:sz w:val="24"/>
          <w:szCs w:val="24"/>
        </w:rPr>
        <w:t>1</w:t>
      </w:r>
      <w:r w:rsidRPr="008629EE">
        <w:rPr>
          <w:rFonts w:eastAsia="Times New Roman"/>
          <w:sz w:val="24"/>
          <w:szCs w:val="24"/>
        </w:rPr>
        <w:t xml:space="preserve"> манекена и одна модель).</w:t>
      </w:r>
    </w:p>
    <w:p w:rsidR="00523F2C" w:rsidRPr="008629EE" w:rsidRDefault="00523F2C" w:rsidP="00523F2C">
      <w:pPr>
        <w:spacing w:before="30" w:after="30" w:line="200" w:lineRule="exact"/>
        <w:ind w:left="1843"/>
        <w:rPr>
          <w:sz w:val="24"/>
          <w:szCs w:val="24"/>
        </w:rPr>
      </w:pPr>
    </w:p>
    <w:p w:rsidR="00523F2C" w:rsidRPr="008629EE" w:rsidRDefault="00523F2C" w:rsidP="00523F2C">
      <w:pPr>
        <w:spacing w:after="30" w:line="143" w:lineRule="exact"/>
        <w:rPr>
          <w:sz w:val="24"/>
          <w:szCs w:val="24"/>
        </w:rPr>
      </w:pPr>
      <w:r w:rsidRPr="008629EE">
        <w:rPr>
          <w:noProof/>
          <w:sz w:val="24"/>
          <w:szCs w:val="24"/>
          <w:lang w:eastAsia="ru-RU"/>
        </w:rPr>
        <w:drawing>
          <wp:anchor distT="0" distB="0" distL="114300" distR="114300" simplePos="0" relativeHeight="251670528" behindDoc="1" locked="0" layoutInCell="0" allowOverlap="1" wp14:anchorId="3C409987" wp14:editId="154E9A26">
            <wp:simplePos x="0" y="0"/>
            <wp:positionH relativeFrom="page">
              <wp:posOffset>720090</wp:posOffset>
            </wp:positionH>
            <wp:positionV relativeFrom="page">
              <wp:posOffset>198120</wp:posOffset>
            </wp:positionV>
            <wp:extent cx="549910" cy="560705"/>
            <wp:effectExtent l="0" t="0" r="2540"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49910" cy="560705"/>
                    </a:xfrm>
                    <a:prstGeom prst="rect">
                      <a:avLst/>
                    </a:prstGeom>
                    <a:noFill/>
                  </pic:spPr>
                </pic:pic>
              </a:graphicData>
            </a:graphic>
            <wp14:sizeRelH relativeFrom="page">
              <wp14:pctWidth>0</wp14:pctWidth>
            </wp14:sizeRelH>
            <wp14:sizeRelV relativeFrom="page">
              <wp14:pctHeight>0</wp14:pctHeight>
            </wp14:sizeRelV>
          </wp:anchor>
        </w:drawing>
      </w:r>
    </w:p>
    <w:p w:rsidR="00523F2C" w:rsidRPr="008629EE" w:rsidRDefault="00523F2C" w:rsidP="00523F2C">
      <w:pPr>
        <w:spacing w:before="30" w:after="30" w:line="200" w:lineRule="exact"/>
        <w:rPr>
          <w:sz w:val="24"/>
          <w:szCs w:val="24"/>
        </w:rPr>
      </w:pPr>
    </w:p>
    <w:p w:rsidR="00523F2C" w:rsidRPr="008629EE" w:rsidRDefault="00523F2C" w:rsidP="00523F2C">
      <w:pPr>
        <w:spacing w:before="30" w:after="30" w:line="200" w:lineRule="exact"/>
        <w:rPr>
          <w:sz w:val="24"/>
          <w:szCs w:val="24"/>
        </w:rPr>
      </w:pPr>
    </w:p>
    <w:p w:rsidR="00523F2C" w:rsidRPr="008629EE" w:rsidRDefault="00523F2C" w:rsidP="00523F2C">
      <w:pPr>
        <w:spacing w:before="30" w:after="30" w:line="200" w:lineRule="exact"/>
        <w:rPr>
          <w:sz w:val="24"/>
          <w:szCs w:val="24"/>
        </w:rPr>
      </w:pPr>
    </w:p>
    <w:p w:rsidR="00523F2C" w:rsidRPr="008629EE" w:rsidRDefault="00523F2C" w:rsidP="00523F2C">
      <w:pPr>
        <w:spacing w:before="30" w:after="30" w:line="200" w:lineRule="exact"/>
        <w:rPr>
          <w:sz w:val="24"/>
          <w:szCs w:val="24"/>
        </w:rPr>
      </w:pPr>
    </w:p>
    <w:p w:rsidR="00523F2C" w:rsidRPr="008629EE" w:rsidRDefault="00523F2C" w:rsidP="00523F2C">
      <w:pPr>
        <w:spacing w:before="30" w:after="30" w:line="200" w:lineRule="exact"/>
        <w:rPr>
          <w:sz w:val="24"/>
          <w:szCs w:val="24"/>
        </w:rPr>
      </w:pPr>
    </w:p>
    <w:p w:rsidR="00523F2C" w:rsidRPr="008629EE" w:rsidRDefault="00523F2C" w:rsidP="00523F2C">
      <w:pPr>
        <w:spacing w:before="30" w:after="30" w:line="200" w:lineRule="exact"/>
        <w:rPr>
          <w:sz w:val="24"/>
          <w:szCs w:val="24"/>
        </w:rPr>
      </w:pPr>
    </w:p>
    <w:p w:rsidR="00523F2C" w:rsidRPr="008629EE" w:rsidRDefault="00523F2C" w:rsidP="00523F2C">
      <w:pPr>
        <w:spacing w:before="30" w:after="30" w:line="200" w:lineRule="exact"/>
        <w:rPr>
          <w:sz w:val="24"/>
          <w:szCs w:val="24"/>
        </w:rPr>
      </w:pPr>
    </w:p>
    <w:p w:rsidR="005829DB" w:rsidRPr="008629EE" w:rsidRDefault="005829DB" w:rsidP="00523F2C">
      <w:pPr>
        <w:ind w:left="-567" w:firstLine="567"/>
        <w:rPr>
          <w:sz w:val="24"/>
          <w:szCs w:val="24"/>
        </w:rPr>
      </w:pPr>
    </w:p>
    <w:sectPr w:rsidR="005829DB" w:rsidRPr="008629EE" w:rsidSect="00523F2C">
      <w:pgSz w:w="11906" w:h="16838"/>
      <w:pgMar w:top="567"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Arial,Calibri">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74D"/>
    <w:multiLevelType w:val="hybridMultilevel"/>
    <w:tmpl w:val="C66CC162"/>
    <w:lvl w:ilvl="0" w:tplc="7C9E45D2">
      <w:start w:val="1"/>
      <w:numFmt w:val="bullet"/>
      <w:lvlText w:val="В"/>
      <w:lvlJc w:val="left"/>
      <w:pPr>
        <w:ind w:left="0" w:firstLine="0"/>
      </w:pPr>
    </w:lvl>
    <w:lvl w:ilvl="1" w:tplc="205E020A">
      <w:numFmt w:val="decimal"/>
      <w:lvlText w:val=""/>
      <w:lvlJc w:val="left"/>
      <w:pPr>
        <w:ind w:left="0" w:firstLine="0"/>
      </w:pPr>
    </w:lvl>
    <w:lvl w:ilvl="2" w:tplc="B0624770">
      <w:numFmt w:val="decimal"/>
      <w:lvlText w:val=""/>
      <w:lvlJc w:val="left"/>
      <w:pPr>
        <w:ind w:left="0" w:firstLine="0"/>
      </w:pPr>
    </w:lvl>
    <w:lvl w:ilvl="3" w:tplc="FEF4703A">
      <w:numFmt w:val="decimal"/>
      <w:lvlText w:val=""/>
      <w:lvlJc w:val="left"/>
      <w:pPr>
        <w:ind w:left="0" w:firstLine="0"/>
      </w:pPr>
    </w:lvl>
    <w:lvl w:ilvl="4" w:tplc="D8828E82">
      <w:numFmt w:val="decimal"/>
      <w:lvlText w:val=""/>
      <w:lvlJc w:val="left"/>
      <w:pPr>
        <w:ind w:left="0" w:firstLine="0"/>
      </w:pPr>
    </w:lvl>
    <w:lvl w:ilvl="5" w:tplc="ADF63E1E">
      <w:numFmt w:val="decimal"/>
      <w:lvlText w:val=""/>
      <w:lvlJc w:val="left"/>
      <w:pPr>
        <w:ind w:left="0" w:firstLine="0"/>
      </w:pPr>
    </w:lvl>
    <w:lvl w:ilvl="6" w:tplc="57D059B0">
      <w:numFmt w:val="decimal"/>
      <w:lvlText w:val=""/>
      <w:lvlJc w:val="left"/>
      <w:pPr>
        <w:ind w:left="0" w:firstLine="0"/>
      </w:pPr>
    </w:lvl>
    <w:lvl w:ilvl="7" w:tplc="28602EEC">
      <w:numFmt w:val="decimal"/>
      <w:lvlText w:val=""/>
      <w:lvlJc w:val="left"/>
      <w:pPr>
        <w:ind w:left="0" w:firstLine="0"/>
      </w:pPr>
    </w:lvl>
    <w:lvl w:ilvl="8" w:tplc="974E1552">
      <w:numFmt w:val="decimal"/>
      <w:lvlText w:val=""/>
      <w:lvlJc w:val="left"/>
      <w:pPr>
        <w:ind w:left="0" w:firstLine="0"/>
      </w:pPr>
    </w:lvl>
  </w:abstractNum>
  <w:abstractNum w:abstractNumId="1">
    <w:nsid w:val="00001238"/>
    <w:multiLevelType w:val="hybridMultilevel"/>
    <w:tmpl w:val="8F2283D4"/>
    <w:lvl w:ilvl="0" w:tplc="C0A4EA56">
      <w:start w:val="1"/>
      <w:numFmt w:val="bullet"/>
      <w:lvlText w:val=""/>
      <w:lvlJc w:val="left"/>
      <w:pPr>
        <w:ind w:left="0" w:firstLine="0"/>
      </w:pPr>
    </w:lvl>
    <w:lvl w:ilvl="1" w:tplc="8F48659C">
      <w:numFmt w:val="decimal"/>
      <w:lvlText w:val=""/>
      <w:lvlJc w:val="left"/>
      <w:pPr>
        <w:ind w:left="0" w:firstLine="0"/>
      </w:pPr>
    </w:lvl>
    <w:lvl w:ilvl="2" w:tplc="B2D4E356">
      <w:numFmt w:val="decimal"/>
      <w:lvlText w:val=""/>
      <w:lvlJc w:val="left"/>
      <w:pPr>
        <w:ind w:left="0" w:firstLine="0"/>
      </w:pPr>
    </w:lvl>
    <w:lvl w:ilvl="3" w:tplc="054816BA">
      <w:numFmt w:val="decimal"/>
      <w:lvlText w:val=""/>
      <w:lvlJc w:val="left"/>
      <w:pPr>
        <w:ind w:left="0" w:firstLine="0"/>
      </w:pPr>
    </w:lvl>
    <w:lvl w:ilvl="4" w:tplc="4B763B8E">
      <w:numFmt w:val="decimal"/>
      <w:lvlText w:val=""/>
      <w:lvlJc w:val="left"/>
      <w:pPr>
        <w:ind w:left="0" w:firstLine="0"/>
      </w:pPr>
    </w:lvl>
    <w:lvl w:ilvl="5" w:tplc="36AE1BCC">
      <w:numFmt w:val="decimal"/>
      <w:lvlText w:val=""/>
      <w:lvlJc w:val="left"/>
      <w:pPr>
        <w:ind w:left="0" w:firstLine="0"/>
      </w:pPr>
    </w:lvl>
    <w:lvl w:ilvl="6" w:tplc="BB1CC13A">
      <w:numFmt w:val="decimal"/>
      <w:lvlText w:val=""/>
      <w:lvlJc w:val="left"/>
      <w:pPr>
        <w:ind w:left="0" w:firstLine="0"/>
      </w:pPr>
    </w:lvl>
    <w:lvl w:ilvl="7" w:tplc="74D0E130">
      <w:numFmt w:val="decimal"/>
      <w:lvlText w:val=""/>
      <w:lvlJc w:val="left"/>
      <w:pPr>
        <w:ind w:left="0" w:firstLine="0"/>
      </w:pPr>
    </w:lvl>
    <w:lvl w:ilvl="8" w:tplc="73700362">
      <w:numFmt w:val="decimal"/>
      <w:lvlText w:val=""/>
      <w:lvlJc w:val="left"/>
      <w:pPr>
        <w:ind w:left="0" w:firstLine="0"/>
      </w:pPr>
    </w:lvl>
  </w:abstractNum>
  <w:abstractNum w:abstractNumId="2">
    <w:nsid w:val="00001547"/>
    <w:multiLevelType w:val="hybridMultilevel"/>
    <w:tmpl w:val="E3DC16C6"/>
    <w:lvl w:ilvl="0" w:tplc="22B62C3E">
      <w:start w:val="1"/>
      <w:numFmt w:val="decimal"/>
      <w:lvlText w:val="%1"/>
      <w:lvlJc w:val="left"/>
      <w:pPr>
        <w:ind w:left="0" w:firstLine="0"/>
      </w:pPr>
    </w:lvl>
    <w:lvl w:ilvl="1" w:tplc="943AE66C">
      <w:numFmt w:val="decimal"/>
      <w:lvlText w:val=""/>
      <w:lvlJc w:val="left"/>
      <w:pPr>
        <w:ind w:left="0" w:firstLine="0"/>
      </w:pPr>
    </w:lvl>
    <w:lvl w:ilvl="2" w:tplc="7D46645C">
      <w:numFmt w:val="decimal"/>
      <w:lvlText w:val=""/>
      <w:lvlJc w:val="left"/>
      <w:pPr>
        <w:ind w:left="0" w:firstLine="0"/>
      </w:pPr>
    </w:lvl>
    <w:lvl w:ilvl="3" w:tplc="B9162C40">
      <w:numFmt w:val="decimal"/>
      <w:lvlText w:val=""/>
      <w:lvlJc w:val="left"/>
      <w:pPr>
        <w:ind w:left="0" w:firstLine="0"/>
      </w:pPr>
    </w:lvl>
    <w:lvl w:ilvl="4" w:tplc="FC3ACEA8">
      <w:numFmt w:val="decimal"/>
      <w:lvlText w:val=""/>
      <w:lvlJc w:val="left"/>
      <w:pPr>
        <w:ind w:left="0" w:firstLine="0"/>
      </w:pPr>
    </w:lvl>
    <w:lvl w:ilvl="5" w:tplc="98E41022">
      <w:numFmt w:val="decimal"/>
      <w:lvlText w:val=""/>
      <w:lvlJc w:val="left"/>
      <w:pPr>
        <w:ind w:left="0" w:firstLine="0"/>
      </w:pPr>
    </w:lvl>
    <w:lvl w:ilvl="6" w:tplc="3DA8A318">
      <w:numFmt w:val="decimal"/>
      <w:lvlText w:val=""/>
      <w:lvlJc w:val="left"/>
      <w:pPr>
        <w:ind w:left="0" w:firstLine="0"/>
      </w:pPr>
    </w:lvl>
    <w:lvl w:ilvl="7" w:tplc="637C1CB8">
      <w:numFmt w:val="decimal"/>
      <w:lvlText w:val=""/>
      <w:lvlJc w:val="left"/>
      <w:pPr>
        <w:ind w:left="0" w:firstLine="0"/>
      </w:pPr>
    </w:lvl>
    <w:lvl w:ilvl="8" w:tplc="FDF64EA6">
      <w:numFmt w:val="decimal"/>
      <w:lvlText w:val=""/>
      <w:lvlJc w:val="left"/>
      <w:pPr>
        <w:ind w:left="0" w:firstLine="0"/>
      </w:pPr>
    </w:lvl>
  </w:abstractNum>
  <w:abstractNum w:abstractNumId="3">
    <w:nsid w:val="00001E1F"/>
    <w:multiLevelType w:val="hybridMultilevel"/>
    <w:tmpl w:val="4BC8979A"/>
    <w:lvl w:ilvl="0" w:tplc="66C06FCC">
      <w:start w:val="1"/>
      <w:numFmt w:val="bullet"/>
      <w:lvlText w:val=""/>
      <w:lvlJc w:val="left"/>
      <w:pPr>
        <w:ind w:left="0" w:firstLine="0"/>
      </w:pPr>
    </w:lvl>
    <w:lvl w:ilvl="1" w:tplc="3DA67520">
      <w:numFmt w:val="decimal"/>
      <w:lvlText w:val=""/>
      <w:lvlJc w:val="left"/>
      <w:pPr>
        <w:ind w:left="0" w:firstLine="0"/>
      </w:pPr>
    </w:lvl>
    <w:lvl w:ilvl="2" w:tplc="B9BAC218">
      <w:numFmt w:val="decimal"/>
      <w:lvlText w:val=""/>
      <w:lvlJc w:val="left"/>
      <w:pPr>
        <w:ind w:left="0" w:firstLine="0"/>
      </w:pPr>
    </w:lvl>
    <w:lvl w:ilvl="3" w:tplc="A2866A3E">
      <w:numFmt w:val="decimal"/>
      <w:lvlText w:val=""/>
      <w:lvlJc w:val="left"/>
      <w:pPr>
        <w:ind w:left="0" w:firstLine="0"/>
      </w:pPr>
    </w:lvl>
    <w:lvl w:ilvl="4" w:tplc="5C8A6E36">
      <w:numFmt w:val="decimal"/>
      <w:lvlText w:val=""/>
      <w:lvlJc w:val="left"/>
      <w:pPr>
        <w:ind w:left="0" w:firstLine="0"/>
      </w:pPr>
    </w:lvl>
    <w:lvl w:ilvl="5" w:tplc="A06A9928">
      <w:numFmt w:val="decimal"/>
      <w:lvlText w:val=""/>
      <w:lvlJc w:val="left"/>
      <w:pPr>
        <w:ind w:left="0" w:firstLine="0"/>
      </w:pPr>
    </w:lvl>
    <w:lvl w:ilvl="6" w:tplc="16DAEAD8">
      <w:numFmt w:val="decimal"/>
      <w:lvlText w:val=""/>
      <w:lvlJc w:val="left"/>
      <w:pPr>
        <w:ind w:left="0" w:firstLine="0"/>
      </w:pPr>
    </w:lvl>
    <w:lvl w:ilvl="7" w:tplc="25AC8094">
      <w:numFmt w:val="decimal"/>
      <w:lvlText w:val=""/>
      <w:lvlJc w:val="left"/>
      <w:pPr>
        <w:ind w:left="0" w:firstLine="0"/>
      </w:pPr>
    </w:lvl>
    <w:lvl w:ilvl="8" w:tplc="3A88BE1E">
      <w:numFmt w:val="decimal"/>
      <w:lvlText w:val=""/>
      <w:lvlJc w:val="left"/>
      <w:pPr>
        <w:ind w:left="0" w:firstLine="0"/>
      </w:pPr>
    </w:lvl>
  </w:abstractNum>
  <w:abstractNum w:abstractNumId="4">
    <w:nsid w:val="0000260D"/>
    <w:multiLevelType w:val="hybridMultilevel"/>
    <w:tmpl w:val="1C429842"/>
    <w:lvl w:ilvl="0" w:tplc="990612E0">
      <w:start w:val="9"/>
      <w:numFmt w:val="decimal"/>
      <w:lvlText w:val="%1."/>
      <w:lvlJc w:val="left"/>
      <w:pPr>
        <w:ind w:left="0" w:firstLine="0"/>
      </w:pPr>
    </w:lvl>
    <w:lvl w:ilvl="1" w:tplc="66E00EDC">
      <w:numFmt w:val="decimal"/>
      <w:lvlText w:val=""/>
      <w:lvlJc w:val="left"/>
      <w:pPr>
        <w:ind w:left="0" w:firstLine="0"/>
      </w:pPr>
    </w:lvl>
    <w:lvl w:ilvl="2" w:tplc="530C437C">
      <w:numFmt w:val="decimal"/>
      <w:lvlText w:val=""/>
      <w:lvlJc w:val="left"/>
      <w:pPr>
        <w:ind w:left="0" w:firstLine="0"/>
      </w:pPr>
    </w:lvl>
    <w:lvl w:ilvl="3" w:tplc="73BA153C">
      <w:numFmt w:val="decimal"/>
      <w:lvlText w:val=""/>
      <w:lvlJc w:val="left"/>
      <w:pPr>
        <w:ind w:left="0" w:firstLine="0"/>
      </w:pPr>
    </w:lvl>
    <w:lvl w:ilvl="4" w:tplc="F174AC98">
      <w:numFmt w:val="decimal"/>
      <w:lvlText w:val=""/>
      <w:lvlJc w:val="left"/>
      <w:pPr>
        <w:ind w:left="0" w:firstLine="0"/>
      </w:pPr>
    </w:lvl>
    <w:lvl w:ilvl="5" w:tplc="AD7E5630">
      <w:numFmt w:val="decimal"/>
      <w:lvlText w:val=""/>
      <w:lvlJc w:val="left"/>
      <w:pPr>
        <w:ind w:left="0" w:firstLine="0"/>
      </w:pPr>
    </w:lvl>
    <w:lvl w:ilvl="6" w:tplc="C33A1388">
      <w:numFmt w:val="decimal"/>
      <w:lvlText w:val=""/>
      <w:lvlJc w:val="left"/>
      <w:pPr>
        <w:ind w:left="0" w:firstLine="0"/>
      </w:pPr>
    </w:lvl>
    <w:lvl w:ilvl="7" w:tplc="C45808B2">
      <w:numFmt w:val="decimal"/>
      <w:lvlText w:val=""/>
      <w:lvlJc w:val="left"/>
      <w:pPr>
        <w:ind w:left="0" w:firstLine="0"/>
      </w:pPr>
    </w:lvl>
    <w:lvl w:ilvl="8" w:tplc="DA440F5E">
      <w:numFmt w:val="decimal"/>
      <w:lvlText w:val=""/>
      <w:lvlJc w:val="left"/>
      <w:pPr>
        <w:ind w:left="0" w:firstLine="0"/>
      </w:pPr>
    </w:lvl>
  </w:abstractNum>
  <w:abstractNum w:abstractNumId="5">
    <w:nsid w:val="000026A6"/>
    <w:multiLevelType w:val="hybridMultilevel"/>
    <w:tmpl w:val="21B8FDCA"/>
    <w:lvl w:ilvl="0" w:tplc="C3A894D6">
      <w:start w:val="1"/>
      <w:numFmt w:val="bullet"/>
      <w:lvlText w:val="В"/>
      <w:lvlJc w:val="left"/>
      <w:pPr>
        <w:ind w:left="0" w:firstLine="0"/>
      </w:pPr>
    </w:lvl>
    <w:lvl w:ilvl="1" w:tplc="4534732E">
      <w:numFmt w:val="decimal"/>
      <w:lvlText w:val=""/>
      <w:lvlJc w:val="left"/>
      <w:pPr>
        <w:ind w:left="0" w:firstLine="0"/>
      </w:pPr>
    </w:lvl>
    <w:lvl w:ilvl="2" w:tplc="0B8A2006">
      <w:numFmt w:val="decimal"/>
      <w:lvlText w:val=""/>
      <w:lvlJc w:val="left"/>
      <w:pPr>
        <w:ind w:left="0" w:firstLine="0"/>
      </w:pPr>
    </w:lvl>
    <w:lvl w:ilvl="3" w:tplc="FBE64CD2">
      <w:numFmt w:val="decimal"/>
      <w:lvlText w:val=""/>
      <w:lvlJc w:val="left"/>
      <w:pPr>
        <w:ind w:left="0" w:firstLine="0"/>
      </w:pPr>
    </w:lvl>
    <w:lvl w:ilvl="4" w:tplc="A5461412">
      <w:numFmt w:val="decimal"/>
      <w:lvlText w:val=""/>
      <w:lvlJc w:val="left"/>
      <w:pPr>
        <w:ind w:left="0" w:firstLine="0"/>
      </w:pPr>
    </w:lvl>
    <w:lvl w:ilvl="5" w:tplc="3454D940">
      <w:numFmt w:val="decimal"/>
      <w:lvlText w:val=""/>
      <w:lvlJc w:val="left"/>
      <w:pPr>
        <w:ind w:left="0" w:firstLine="0"/>
      </w:pPr>
    </w:lvl>
    <w:lvl w:ilvl="6" w:tplc="1ABE647A">
      <w:numFmt w:val="decimal"/>
      <w:lvlText w:val=""/>
      <w:lvlJc w:val="left"/>
      <w:pPr>
        <w:ind w:left="0" w:firstLine="0"/>
      </w:pPr>
    </w:lvl>
    <w:lvl w:ilvl="7" w:tplc="F98E6026">
      <w:numFmt w:val="decimal"/>
      <w:lvlText w:val=""/>
      <w:lvlJc w:val="left"/>
      <w:pPr>
        <w:ind w:left="0" w:firstLine="0"/>
      </w:pPr>
    </w:lvl>
    <w:lvl w:ilvl="8" w:tplc="02969A5C">
      <w:numFmt w:val="decimal"/>
      <w:lvlText w:val=""/>
      <w:lvlJc w:val="left"/>
      <w:pPr>
        <w:ind w:left="0" w:firstLine="0"/>
      </w:pPr>
    </w:lvl>
  </w:abstractNum>
  <w:abstractNum w:abstractNumId="6">
    <w:nsid w:val="00002D12"/>
    <w:multiLevelType w:val="hybridMultilevel"/>
    <w:tmpl w:val="4CA27A74"/>
    <w:lvl w:ilvl="0" w:tplc="3524F96E">
      <w:start w:val="1"/>
      <w:numFmt w:val="bullet"/>
      <w:lvlText w:val=""/>
      <w:lvlJc w:val="left"/>
      <w:pPr>
        <w:ind w:left="0" w:firstLine="0"/>
      </w:pPr>
    </w:lvl>
    <w:lvl w:ilvl="1" w:tplc="B40A61D8">
      <w:numFmt w:val="decimal"/>
      <w:lvlText w:val=""/>
      <w:lvlJc w:val="left"/>
      <w:pPr>
        <w:ind w:left="0" w:firstLine="0"/>
      </w:pPr>
    </w:lvl>
    <w:lvl w:ilvl="2" w:tplc="2A36D736">
      <w:numFmt w:val="decimal"/>
      <w:lvlText w:val=""/>
      <w:lvlJc w:val="left"/>
      <w:pPr>
        <w:ind w:left="0" w:firstLine="0"/>
      </w:pPr>
    </w:lvl>
    <w:lvl w:ilvl="3" w:tplc="EDF2E23C">
      <w:numFmt w:val="decimal"/>
      <w:lvlText w:val=""/>
      <w:lvlJc w:val="left"/>
      <w:pPr>
        <w:ind w:left="0" w:firstLine="0"/>
      </w:pPr>
    </w:lvl>
    <w:lvl w:ilvl="4" w:tplc="9F142DA4">
      <w:numFmt w:val="decimal"/>
      <w:lvlText w:val=""/>
      <w:lvlJc w:val="left"/>
      <w:pPr>
        <w:ind w:left="0" w:firstLine="0"/>
      </w:pPr>
    </w:lvl>
    <w:lvl w:ilvl="5" w:tplc="5082E934">
      <w:numFmt w:val="decimal"/>
      <w:lvlText w:val=""/>
      <w:lvlJc w:val="left"/>
      <w:pPr>
        <w:ind w:left="0" w:firstLine="0"/>
      </w:pPr>
    </w:lvl>
    <w:lvl w:ilvl="6" w:tplc="FE6296AA">
      <w:numFmt w:val="decimal"/>
      <w:lvlText w:val=""/>
      <w:lvlJc w:val="left"/>
      <w:pPr>
        <w:ind w:left="0" w:firstLine="0"/>
      </w:pPr>
    </w:lvl>
    <w:lvl w:ilvl="7" w:tplc="87AA06E4">
      <w:numFmt w:val="decimal"/>
      <w:lvlText w:val=""/>
      <w:lvlJc w:val="left"/>
      <w:pPr>
        <w:ind w:left="0" w:firstLine="0"/>
      </w:pPr>
    </w:lvl>
    <w:lvl w:ilvl="8" w:tplc="958CAE36">
      <w:numFmt w:val="decimal"/>
      <w:lvlText w:val=""/>
      <w:lvlJc w:val="left"/>
      <w:pPr>
        <w:ind w:left="0" w:firstLine="0"/>
      </w:pPr>
    </w:lvl>
  </w:abstractNum>
  <w:abstractNum w:abstractNumId="7">
    <w:nsid w:val="0000323B"/>
    <w:multiLevelType w:val="hybridMultilevel"/>
    <w:tmpl w:val="928ED21E"/>
    <w:lvl w:ilvl="0" w:tplc="686ED4DE">
      <w:start w:val="1"/>
      <w:numFmt w:val="bullet"/>
      <w:lvlText w:val="В"/>
      <w:lvlJc w:val="left"/>
      <w:pPr>
        <w:ind w:left="0" w:firstLine="0"/>
      </w:pPr>
    </w:lvl>
    <w:lvl w:ilvl="1" w:tplc="E940D034">
      <w:numFmt w:val="decimal"/>
      <w:lvlText w:val=""/>
      <w:lvlJc w:val="left"/>
      <w:pPr>
        <w:ind w:left="0" w:firstLine="0"/>
      </w:pPr>
    </w:lvl>
    <w:lvl w:ilvl="2" w:tplc="0C6264A8">
      <w:numFmt w:val="decimal"/>
      <w:lvlText w:val=""/>
      <w:lvlJc w:val="left"/>
      <w:pPr>
        <w:ind w:left="0" w:firstLine="0"/>
      </w:pPr>
    </w:lvl>
    <w:lvl w:ilvl="3" w:tplc="0082FCD2">
      <w:numFmt w:val="decimal"/>
      <w:lvlText w:val=""/>
      <w:lvlJc w:val="left"/>
      <w:pPr>
        <w:ind w:left="0" w:firstLine="0"/>
      </w:pPr>
    </w:lvl>
    <w:lvl w:ilvl="4" w:tplc="B66608FA">
      <w:numFmt w:val="decimal"/>
      <w:lvlText w:val=""/>
      <w:lvlJc w:val="left"/>
      <w:pPr>
        <w:ind w:left="0" w:firstLine="0"/>
      </w:pPr>
    </w:lvl>
    <w:lvl w:ilvl="5" w:tplc="BCD480F0">
      <w:numFmt w:val="decimal"/>
      <w:lvlText w:val=""/>
      <w:lvlJc w:val="left"/>
      <w:pPr>
        <w:ind w:left="0" w:firstLine="0"/>
      </w:pPr>
    </w:lvl>
    <w:lvl w:ilvl="6" w:tplc="FE1077D8">
      <w:numFmt w:val="decimal"/>
      <w:lvlText w:val=""/>
      <w:lvlJc w:val="left"/>
      <w:pPr>
        <w:ind w:left="0" w:firstLine="0"/>
      </w:pPr>
    </w:lvl>
    <w:lvl w:ilvl="7" w:tplc="2016336A">
      <w:numFmt w:val="decimal"/>
      <w:lvlText w:val=""/>
      <w:lvlJc w:val="left"/>
      <w:pPr>
        <w:ind w:left="0" w:firstLine="0"/>
      </w:pPr>
    </w:lvl>
    <w:lvl w:ilvl="8" w:tplc="CED2DC28">
      <w:numFmt w:val="decimal"/>
      <w:lvlText w:val=""/>
      <w:lvlJc w:val="left"/>
      <w:pPr>
        <w:ind w:left="0" w:firstLine="0"/>
      </w:pPr>
    </w:lvl>
  </w:abstractNum>
  <w:abstractNum w:abstractNumId="8">
    <w:nsid w:val="00004B40"/>
    <w:multiLevelType w:val="hybridMultilevel"/>
    <w:tmpl w:val="C72EBEF2"/>
    <w:lvl w:ilvl="0" w:tplc="FAF66926">
      <w:start w:val="1"/>
      <w:numFmt w:val="bullet"/>
      <w:lvlText w:val=""/>
      <w:lvlJc w:val="left"/>
      <w:pPr>
        <w:ind w:left="0" w:firstLine="0"/>
      </w:pPr>
    </w:lvl>
    <w:lvl w:ilvl="1" w:tplc="5C7C6AB2">
      <w:numFmt w:val="decimal"/>
      <w:lvlText w:val=""/>
      <w:lvlJc w:val="left"/>
      <w:pPr>
        <w:ind w:left="0" w:firstLine="0"/>
      </w:pPr>
    </w:lvl>
    <w:lvl w:ilvl="2" w:tplc="886E7F34">
      <w:numFmt w:val="decimal"/>
      <w:lvlText w:val=""/>
      <w:lvlJc w:val="left"/>
      <w:pPr>
        <w:ind w:left="0" w:firstLine="0"/>
      </w:pPr>
    </w:lvl>
    <w:lvl w:ilvl="3" w:tplc="6A7ECD00">
      <w:numFmt w:val="decimal"/>
      <w:lvlText w:val=""/>
      <w:lvlJc w:val="left"/>
      <w:pPr>
        <w:ind w:left="0" w:firstLine="0"/>
      </w:pPr>
    </w:lvl>
    <w:lvl w:ilvl="4" w:tplc="2862C1CA">
      <w:numFmt w:val="decimal"/>
      <w:lvlText w:val=""/>
      <w:lvlJc w:val="left"/>
      <w:pPr>
        <w:ind w:left="0" w:firstLine="0"/>
      </w:pPr>
    </w:lvl>
    <w:lvl w:ilvl="5" w:tplc="14C2CA4E">
      <w:numFmt w:val="decimal"/>
      <w:lvlText w:val=""/>
      <w:lvlJc w:val="left"/>
      <w:pPr>
        <w:ind w:left="0" w:firstLine="0"/>
      </w:pPr>
    </w:lvl>
    <w:lvl w:ilvl="6" w:tplc="8718128A">
      <w:numFmt w:val="decimal"/>
      <w:lvlText w:val=""/>
      <w:lvlJc w:val="left"/>
      <w:pPr>
        <w:ind w:left="0" w:firstLine="0"/>
      </w:pPr>
    </w:lvl>
    <w:lvl w:ilvl="7" w:tplc="9C9A538A">
      <w:numFmt w:val="decimal"/>
      <w:lvlText w:val=""/>
      <w:lvlJc w:val="left"/>
      <w:pPr>
        <w:ind w:left="0" w:firstLine="0"/>
      </w:pPr>
    </w:lvl>
    <w:lvl w:ilvl="8" w:tplc="6966D4C2">
      <w:numFmt w:val="decimal"/>
      <w:lvlText w:val=""/>
      <w:lvlJc w:val="left"/>
      <w:pPr>
        <w:ind w:left="0" w:firstLine="0"/>
      </w:pPr>
    </w:lvl>
  </w:abstractNum>
  <w:abstractNum w:abstractNumId="9">
    <w:nsid w:val="00004E45"/>
    <w:multiLevelType w:val="hybridMultilevel"/>
    <w:tmpl w:val="506A78D2"/>
    <w:lvl w:ilvl="0" w:tplc="6B8C5B60">
      <w:start w:val="1"/>
      <w:numFmt w:val="bullet"/>
      <w:lvlText w:val=""/>
      <w:lvlJc w:val="left"/>
      <w:pPr>
        <w:ind w:left="0" w:firstLine="0"/>
      </w:pPr>
    </w:lvl>
    <w:lvl w:ilvl="1" w:tplc="DE421526">
      <w:numFmt w:val="decimal"/>
      <w:lvlText w:val=""/>
      <w:lvlJc w:val="left"/>
      <w:pPr>
        <w:ind w:left="0" w:firstLine="0"/>
      </w:pPr>
    </w:lvl>
    <w:lvl w:ilvl="2" w:tplc="CAC6A554">
      <w:numFmt w:val="decimal"/>
      <w:lvlText w:val=""/>
      <w:lvlJc w:val="left"/>
      <w:pPr>
        <w:ind w:left="0" w:firstLine="0"/>
      </w:pPr>
    </w:lvl>
    <w:lvl w:ilvl="3" w:tplc="351AA996">
      <w:numFmt w:val="decimal"/>
      <w:lvlText w:val=""/>
      <w:lvlJc w:val="left"/>
      <w:pPr>
        <w:ind w:left="0" w:firstLine="0"/>
      </w:pPr>
    </w:lvl>
    <w:lvl w:ilvl="4" w:tplc="760E68E0">
      <w:numFmt w:val="decimal"/>
      <w:lvlText w:val=""/>
      <w:lvlJc w:val="left"/>
      <w:pPr>
        <w:ind w:left="0" w:firstLine="0"/>
      </w:pPr>
    </w:lvl>
    <w:lvl w:ilvl="5" w:tplc="D4F8DCA8">
      <w:numFmt w:val="decimal"/>
      <w:lvlText w:val=""/>
      <w:lvlJc w:val="left"/>
      <w:pPr>
        <w:ind w:left="0" w:firstLine="0"/>
      </w:pPr>
    </w:lvl>
    <w:lvl w:ilvl="6" w:tplc="BC6CF6F4">
      <w:numFmt w:val="decimal"/>
      <w:lvlText w:val=""/>
      <w:lvlJc w:val="left"/>
      <w:pPr>
        <w:ind w:left="0" w:firstLine="0"/>
      </w:pPr>
    </w:lvl>
    <w:lvl w:ilvl="7" w:tplc="79040782">
      <w:numFmt w:val="decimal"/>
      <w:lvlText w:val=""/>
      <w:lvlJc w:val="left"/>
      <w:pPr>
        <w:ind w:left="0" w:firstLine="0"/>
      </w:pPr>
    </w:lvl>
    <w:lvl w:ilvl="8" w:tplc="82F6ACE6">
      <w:numFmt w:val="decimal"/>
      <w:lvlText w:val=""/>
      <w:lvlJc w:val="left"/>
      <w:pPr>
        <w:ind w:left="0" w:firstLine="0"/>
      </w:pPr>
    </w:lvl>
  </w:abstractNum>
  <w:abstractNum w:abstractNumId="10">
    <w:nsid w:val="000054DE"/>
    <w:multiLevelType w:val="hybridMultilevel"/>
    <w:tmpl w:val="C9A699A4"/>
    <w:lvl w:ilvl="0" w:tplc="ACDA9E44">
      <w:start w:val="1"/>
      <w:numFmt w:val="bullet"/>
      <w:lvlText w:val="С"/>
      <w:lvlJc w:val="left"/>
      <w:pPr>
        <w:ind w:left="0" w:firstLine="0"/>
      </w:pPr>
    </w:lvl>
    <w:lvl w:ilvl="1" w:tplc="46F22A3C">
      <w:numFmt w:val="decimal"/>
      <w:lvlText w:val=""/>
      <w:lvlJc w:val="left"/>
      <w:pPr>
        <w:ind w:left="0" w:firstLine="0"/>
      </w:pPr>
    </w:lvl>
    <w:lvl w:ilvl="2" w:tplc="95882ACE">
      <w:numFmt w:val="decimal"/>
      <w:lvlText w:val=""/>
      <w:lvlJc w:val="left"/>
      <w:pPr>
        <w:ind w:left="0" w:firstLine="0"/>
      </w:pPr>
    </w:lvl>
    <w:lvl w:ilvl="3" w:tplc="8F7283F4">
      <w:numFmt w:val="decimal"/>
      <w:lvlText w:val=""/>
      <w:lvlJc w:val="left"/>
      <w:pPr>
        <w:ind w:left="0" w:firstLine="0"/>
      </w:pPr>
    </w:lvl>
    <w:lvl w:ilvl="4" w:tplc="A4D4DB3C">
      <w:numFmt w:val="decimal"/>
      <w:lvlText w:val=""/>
      <w:lvlJc w:val="left"/>
      <w:pPr>
        <w:ind w:left="0" w:firstLine="0"/>
      </w:pPr>
    </w:lvl>
    <w:lvl w:ilvl="5" w:tplc="4E7412C4">
      <w:numFmt w:val="decimal"/>
      <w:lvlText w:val=""/>
      <w:lvlJc w:val="left"/>
      <w:pPr>
        <w:ind w:left="0" w:firstLine="0"/>
      </w:pPr>
    </w:lvl>
    <w:lvl w:ilvl="6" w:tplc="5F86253E">
      <w:numFmt w:val="decimal"/>
      <w:lvlText w:val=""/>
      <w:lvlJc w:val="left"/>
      <w:pPr>
        <w:ind w:left="0" w:firstLine="0"/>
      </w:pPr>
    </w:lvl>
    <w:lvl w:ilvl="7" w:tplc="1ECCEDCE">
      <w:numFmt w:val="decimal"/>
      <w:lvlText w:val=""/>
      <w:lvlJc w:val="left"/>
      <w:pPr>
        <w:ind w:left="0" w:firstLine="0"/>
      </w:pPr>
    </w:lvl>
    <w:lvl w:ilvl="8" w:tplc="BC0819D8">
      <w:numFmt w:val="decimal"/>
      <w:lvlText w:val=""/>
      <w:lvlJc w:val="left"/>
      <w:pPr>
        <w:ind w:left="0" w:firstLine="0"/>
      </w:pPr>
    </w:lvl>
  </w:abstractNum>
  <w:abstractNum w:abstractNumId="11">
    <w:nsid w:val="00005D03"/>
    <w:multiLevelType w:val="hybridMultilevel"/>
    <w:tmpl w:val="07DE267C"/>
    <w:lvl w:ilvl="0" w:tplc="DFD0DF9E">
      <w:start w:val="1"/>
      <w:numFmt w:val="bullet"/>
      <w:lvlText w:val="*"/>
      <w:lvlJc w:val="left"/>
      <w:pPr>
        <w:ind w:left="0" w:firstLine="0"/>
      </w:pPr>
    </w:lvl>
    <w:lvl w:ilvl="1" w:tplc="4DA068D2">
      <w:numFmt w:val="decimal"/>
      <w:lvlText w:val=""/>
      <w:lvlJc w:val="left"/>
      <w:pPr>
        <w:ind w:left="0" w:firstLine="0"/>
      </w:pPr>
    </w:lvl>
    <w:lvl w:ilvl="2" w:tplc="B35417E8">
      <w:numFmt w:val="decimal"/>
      <w:lvlText w:val=""/>
      <w:lvlJc w:val="left"/>
      <w:pPr>
        <w:ind w:left="0" w:firstLine="0"/>
      </w:pPr>
    </w:lvl>
    <w:lvl w:ilvl="3" w:tplc="63D0C13C">
      <w:numFmt w:val="decimal"/>
      <w:lvlText w:val=""/>
      <w:lvlJc w:val="left"/>
      <w:pPr>
        <w:ind w:left="0" w:firstLine="0"/>
      </w:pPr>
    </w:lvl>
    <w:lvl w:ilvl="4" w:tplc="9B78DFAA">
      <w:numFmt w:val="decimal"/>
      <w:lvlText w:val=""/>
      <w:lvlJc w:val="left"/>
      <w:pPr>
        <w:ind w:left="0" w:firstLine="0"/>
      </w:pPr>
    </w:lvl>
    <w:lvl w:ilvl="5" w:tplc="10ECA108">
      <w:numFmt w:val="decimal"/>
      <w:lvlText w:val=""/>
      <w:lvlJc w:val="left"/>
      <w:pPr>
        <w:ind w:left="0" w:firstLine="0"/>
      </w:pPr>
    </w:lvl>
    <w:lvl w:ilvl="6" w:tplc="4FBC3CC4">
      <w:numFmt w:val="decimal"/>
      <w:lvlText w:val=""/>
      <w:lvlJc w:val="left"/>
      <w:pPr>
        <w:ind w:left="0" w:firstLine="0"/>
      </w:pPr>
    </w:lvl>
    <w:lvl w:ilvl="7" w:tplc="8468224A">
      <w:numFmt w:val="decimal"/>
      <w:lvlText w:val=""/>
      <w:lvlJc w:val="left"/>
      <w:pPr>
        <w:ind w:left="0" w:firstLine="0"/>
      </w:pPr>
    </w:lvl>
    <w:lvl w:ilvl="8" w:tplc="EA46FF56">
      <w:numFmt w:val="decimal"/>
      <w:lvlText w:val=""/>
      <w:lvlJc w:val="left"/>
      <w:pPr>
        <w:ind w:left="0" w:firstLine="0"/>
      </w:pPr>
    </w:lvl>
  </w:abstractNum>
  <w:abstractNum w:abstractNumId="12">
    <w:nsid w:val="00006BFC"/>
    <w:multiLevelType w:val="hybridMultilevel"/>
    <w:tmpl w:val="0BF29A0E"/>
    <w:lvl w:ilvl="0" w:tplc="833E6F48">
      <w:start w:val="1"/>
      <w:numFmt w:val="bullet"/>
      <w:lvlText w:val=""/>
      <w:lvlJc w:val="left"/>
      <w:pPr>
        <w:ind w:left="0" w:firstLine="0"/>
      </w:pPr>
    </w:lvl>
    <w:lvl w:ilvl="1" w:tplc="B146403C">
      <w:numFmt w:val="decimal"/>
      <w:lvlText w:val=""/>
      <w:lvlJc w:val="left"/>
      <w:pPr>
        <w:ind w:left="0" w:firstLine="0"/>
      </w:pPr>
    </w:lvl>
    <w:lvl w:ilvl="2" w:tplc="CE320262">
      <w:numFmt w:val="decimal"/>
      <w:lvlText w:val=""/>
      <w:lvlJc w:val="left"/>
      <w:pPr>
        <w:ind w:left="0" w:firstLine="0"/>
      </w:pPr>
    </w:lvl>
    <w:lvl w:ilvl="3" w:tplc="B17C8DE4">
      <w:numFmt w:val="decimal"/>
      <w:lvlText w:val=""/>
      <w:lvlJc w:val="left"/>
      <w:pPr>
        <w:ind w:left="0" w:firstLine="0"/>
      </w:pPr>
    </w:lvl>
    <w:lvl w:ilvl="4" w:tplc="D174E000">
      <w:numFmt w:val="decimal"/>
      <w:lvlText w:val=""/>
      <w:lvlJc w:val="left"/>
      <w:pPr>
        <w:ind w:left="0" w:firstLine="0"/>
      </w:pPr>
    </w:lvl>
    <w:lvl w:ilvl="5" w:tplc="1668DA4A">
      <w:numFmt w:val="decimal"/>
      <w:lvlText w:val=""/>
      <w:lvlJc w:val="left"/>
      <w:pPr>
        <w:ind w:left="0" w:firstLine="0"/>
      </w:pPr>
    </w:lvl>
    <w:lvl w:ilvl="6" w:tplc="032A9C22">
      <w:numFmt w:val="decimal"/>
      <w:lvlText w:val=""/>
      <w:lvlJc w:val="left"/>
      <w:pPr>
        <w:ind w:left="0" w:firstLine="0"/>
      </w:pPr>
    </w:lvl>
    <w:lvl w:ilvl="7" w:tplc="4A24B026">
      <w:numFmt w:val="decimal"/>
      <w:lvlText w:val=""/>
      <w:lvlJc w:val="left"/>
      <w:pPr>
        <w:ind w:left="0" w:firstLine="0"/>
      </w:pPr>
    </w:lvl>
    <w:lvl w:ilvl="8" w:tplc="49BC2386">
      <w:numFmt w:val="decimal"/>
      <w:lvlText w:val=""/>
      <w:lvlJc w:val="left"/>
      <w:pPr>
        <w:ind w:left="0" w:firstLine="0"/>
      </w:pPr>
    </w:lvl>
  </w:abstractNum>
  <w:abstractNum w:abstractNumId="13">
    <w:nsid w:val="0000701F"/>
    <w:multiLevelType w:val="hybridMultilevel"/>
    <w:tmpl w:val="5820422C"/>
    <w:lvl w:ilvl="0" w:tplc="1736DCC0">
      <w:start w:val="1"/>
      <w:numFmt w:val="bullet"/>
      <w:lvlText w:val="В"/>
      <w:lvlJc w:val="left"/>
      <w:pPr>
        <w:ind w:left="0" w:firstLine="0"/>
      </w:pPr>
    </w:lvl>
    <w:lvl w:ilvl="1" w:tplc="42E4B5EA">
      <w:numFmt w:val="decimal"/>
      <w:lvlText w:val=""/>
      <w:lvlJc w:val="left"/>
      <w:pPr>
        <w:ind w:left="0" w:firstLine="0"/>
      </w:pPr>
    </w:lvl>
    <w:lvl w:ilvl="2" w:tplc="4E82346A">
      <w:numFmt w:val="decimal"/>
      <w:lvlText w:val=""/>
      <w:lvlJc w:val="left"/>
      <w:pPr>
        <w:ind w:left="0" w:firstLine="0"/>
      </w:pPr>
    </w:lvl>
    <w:lvl w:ilvl="3" w:tplc="386E474A">
      <w:numFmt w:val="decimal"/>
      <w:lvlText w:val=""/>
      <w:lvlJc w:val="left"/>
      <w:pPr>
        <w:ind w:left="0" w:firstLine="0"/>
      </w:pPr>
    </w:lvl>
    <w:lvl w:ilvl="4" w:tplc="714E3E7C">
      <w:numFmt w:val="decimal"/>
      <w:lvlText w:val=""/>
      <w:lvlJc w:val="left"/>
      <w:pPr>
        <w:ind w:left="0" w:firstLine="0"/>
      </w:pPr>
    </w:lvl>
    <w:lvl w:ilvl="5" w:tplc="63F40CAA">
      <w:numFmt w:val="decimal"/>
      <w:lvlText w:val=""/>
      <w:lvlJc w:val="left"/>
      <w:pPr>
        <w:ind w:left="0" w:firstLine="0"/>
      </w:pPr>
    </w:lvl>
    <w:lvl w:ilvl="6" w:tplc="44C23C1C">
      <w:numFmt w:val="decimal"/>
      <w:lvlText w:val=""/>
      <w:lvlJc w:val="left"/>
      <w:pPr>
        <w:ind w:left="0" w:firstLine="0"/>
      </w:pPr>
    </w:lvl>
    <w:lvl w:ilvl="7" w:tplc="7826A97C">
      <w:numFmt w:val="decimal"/>
      <w:lvlText w:val=""/>
      <w:lvlJc w:val="left"/>
      <w:pPr>
        <w:ind w:left="0" w:firstLine="0"/>
      </w:pPr>
    </w:lvl>
    <w:lvl w:ilvl="8" w:tplc="84EE1E18">
      <w:numFmt w:val="decimal"/>
      <w:lvlText w:val=""/>
      <w:lvlJc w:val="left"/>
      <w:pPr>
        <w:ind w:left="0" w:firstLine="0"/>
      </w:pPr>
    </w:lvl>
  </w:abstractNum>
  <w:abstractNum w:abstractNumId="14">
    <w:nsid w:val="00007A5A"/>
    <w:multiLevelType w:val="hybridMultilevel"/>
    <w:tmpl w:val="0F300290"/>
    <w:lvl w:ilvl="0" w:tplc="D1C61022">
      <w:start w:val="1"/>
      <w:numFmt w:val="bullet"/>
      <w:lvlText w:val="В"/>
      <w:lvlJc w:val="left"/>
      <w:pPr>
        <w:ind w:left="0" w:firstLine="0"/>
      </w:pPr>
    </w:lvl>
    <w:lvl w:ilvl="1" w:tplc="2F2872D0">
      <w:numFmt w:val="decimal"/>
      <w:lvlText w:val=""/>
      <w:lvlJc w:val="left"/>
      <w:pPr>
        <w:ind w:left="0" w:firstLine="0"/>
      </w:pPr>
    </w:lvl>
    <w:lvl w:ilvl="2" w:tplc="15942B26">
      <w:numFmt w:val="decimal"/>
      <w:lvlText w:val=""/>
      <w:lvlJc w:val="left"/>
      <w:pPr>
        <w:ind w:left="0" w:firstLine="0"/>
      </w:pPr>
    </w:lvl>
    <w:lvl w:ilvl="3" w:tplc="A2844A56">
      <w:numFmt w:val="decimal"/>
      <w:lvlText w:val=""/>
      <w:lvlJc w:val="left"/>
      <w:pPr>
        <w:ind w:left="0" w:firstLine="0"/>
      </w:pPr>
    </w:lvl>
    <w:lvl w:ilvl="4" w:tplc="18142584">
      <w:numFmt w:val="decimal"/>
      <w:lvlText w:val=""/>
      <w:lvlJc w:val="left"/>
      <w:pPr>
        <w:ind w:left="0" w:firstLine="0"/>
      </w:pPr>
    </w:lvl>
    <w:lvl w:ilvl="5" w:tplc="B3400C00">
      <w:numFmt w:val="decimal"/>
      <w:lvlText w:val=""/>
      <w:lvlJc w:val="left"/>
      <w:pPr>
        <w:ind w:left="0" w:firstLine="0"/>
      </w:pPr>
    </w:lvl>
    <w:lvl w:ilvl="6" w:tplc="C3CC072E">
      <w:numFmt w:val="decimal"/>
      <w:lvlText w:val=""/>
      <w:lvlJc w:val="left"/>
      <w:pPr>
        <w:ind w:left="0" w:firstLine="0"/>
      </w:pPr>
    </w:lvl>
    <w:lvl w:ilvl="7" w:tplc="C9B23ED4">
      <w:numFmt w:val="decimal"/>
      <w:lvlText w:val=""/>
      <w:lvlJc w:val="left"/>
      <w:pPr>
        <w:ind w:left="0" w:firstLine="0"/>
      </w:pPr>
    </w:lvl>
    <w:lvl w:ilvl="8" w:tplc="D9EE3BAA">
      <w:numFmt w:val="decimal"/>
      <w:lvlText w:val=""/>
      <w:lvlJc w:val="left"/>
      <w:pPr>
        <w:ind w:left="0" w:firstLine="0"/>
      </w:pPr>
    </w:lvl>
  </w:abstractNum>
  <w:abstractNum w:abstractNumId="15">
    <w:nsid w:val="00007FF5"/>
    <w:multiLevelType w:val="hybridMultilevel"/>
    <w:tmpl w:val="4FF83CA4"/>
    <w:lvl w:ilvl="0" w:tplc="EFAC3D8A">
      <w:start w:val="1"/>
      <w:numFmt w:val="bullet"/>
      <w:lvlText w:val=""/>
      <w:lvlJc w:val="left"/>
      <w:pPr>
        <w:ind w:left="0" w:firstLine="0"/>
      </w:pPr>
    </w:lvl>
    <w:lvl w:ilvl="1" w:tplc="22487F32">
      <w:numFmt w:val="decimal"/>
      <w:lvlText w:val=""/>
      <w:lvlJc w:val="left"/>
      <w:pPr>
        <w:ind w:left="0" w:firstLine="0"/>
      </w:pPr>
    </w:lvl>
    <w:lvl w:ilvl="2" w:tplc="468A8A24">
      <w:numFmt w:val="decimal"/>
      <w:lvlText w:val=""/>
      <w:lvlJc w:val="left"/>
      <w:pPr>
        <w:ind w:left="0" w:firstLine="0"/>
      </w:pPr>
    </w:lvl>
    <w:lvl w:ilvl="3" w:tplc="1D5E29C2">
      <w:numFmt w:val="decimal"/>
      <w:lvlText w:val=""/>
      <w:lvlJc w:val="left"/>
      <w:pPr>
        <w:ind w:left="0" w:firstLine="0"/>
      </w:pPr>
    </w:lvl>
    <w:lvl w:ilvl="4" w:tplc="41549F7C">
      <w:numFmt w:val="decimal"/>
      <w:lvlText w:val=""/>
      <w:lvlJc w:val="left"/>
      <w:pPr>
        <w:ind w:left="0" w:firstLine="0"/>
      </w:pPr>
    </w:lvl>
    <w:lvl w:ilvl="5" w:tplc="CE32C85A">
      <w:numFmt w:val="decimal"/>
      <w:lvlText w:val=""/>
      <w:lvlJc w:val="left"/>
      <w:pPr>
        <w:ind w:left="0" w:firstLine="0"/>
      </w:pPr>
    </w:lvl>
    <w:lvl w:ilvl="6" w:tplc="A802FF22">
      <w:numFmt w:val="decimal"/>
      <w:lvlText w:val=""/>
      <w:lvlJc w:val="left"/>
      <w:pPr>
        <w:ind w:left="0" w:firstLine="0"/>
      </w:pPr>
    </w:lvl>
    <w:lvl w:ilvl="7" w:tplc="502E4E74">
      <w:numFmt w:val="decimal"/>
      <w:lvlText w:val=""/>
      <w:lvlJc w:val="left"/>
      <w:pPr>
        <w:ind w:left="0" w:firstLine="0"/>
      </w:pPr>
    </w:lvl>
    <w:lvl w:ilvl="8" w:tplc="4404DF0C">
      <w:numFmt w:val="decimal"/>
      <w:lvlText w:val=""/>
      <w:lvlJc w:val="left"/>
      <w:pPr>
        <w:ind w:left="0" w:firstLine="0"/>
      </w:pPr>
    </w:lvl>
  </w:abstractNum>
  <w:abstractNum w:abstractNumId="16">
    <w:nsid w:val="104438F3"/>
    <w:multiLevelType w:val="hybridMultilevel"/>
    <w:tmpl w:val="0CE290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11675D1C"/>
    <w:multiLevelType w:val="hybridMultilevel"/>
    <w:tmpl w:val="750E33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18CD1C81"/>
    <w:multiLevelType w:val="hybridMultilevel"/>
    <w:tmpl w:val="85B4AD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2597552B"/>
    <w:multiLevelType w:val="hybridMultilevel"/>
    <w:tmpl w:val="590CAA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061"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3B1253FE"/>
    <w:multiLevelType w:val="hybridMultilevel"/>
    <w:tmpl w:val="BDCE16F2"/>
    <w:lvl w:ilvl="0" w:tplc="CDDE7354">
      <w:numFmt w:val="decimal"/>
      <w:lvlText w:val="%1-"/>
      <w:lvlJc w:val="left"/>
      <w:pPr>
        <w:ind w:left="2061" w:hanging="360"/>
      </w:pPr>
    </w:lvl>
    <w:lvl w:ilvl="1" w:tplc="04190019">
      <w:start w:val="1"/>
      <w:numFmt w:val="lowerLetter"/>
      <w:lvlText w:val="%2."/>
      <w:lvlJc w:val="left"/>
      <w:pPr>
        <w:ind w:left="2781" w:hanging="360"/>
      </w:pPr>
    </w:lvl>
    <w:lvl w:ilvl="2" w:tplc="0419001B">
      <w:start w:val="1"/>
      <w:numFmt w:val="lowerRoman"/>
      <w:lvlText w:val="%3."/>
      <w:lvlJc w:val="right"/>
      <w:pPr>
        <w:ind w:left="3501" w:hanging="180"/>
      </w:pPr>
    </w:lvl>
    <w:lvl w:ilvl="3" w:tplc="0419000F">
      <w:start w:val="1"/>
      <w:numFmt w:val="decimal"/>
      <w:lvlText w:val="%4."/>
      <w:lvlJc w:val="left"/>
      <w:pPr>
        <w:ind w:left="4221" w:hanging="360"/>
      </w:pPr>
    </w:lvl>
    <w:lvl w:ilvl="4" w:tplc="04190019">
      <w:start w:val="1"/>
      <w:numFmt w:val="lowerLetter"/>
      <w:lvlText w:val="%5."/>
      <w:lvlJc w:val="left"/>
      <w:pPr>
        <w:ind w:left="4941" w:hanging="360"/>
      </w:pPr>
    </w:lvl>
    <w:lvl w:ilvl="5" w:tplc="0419001B">
      <w:start w:val="1"/>
      <w:numFmt w:val="lowerRoman"/>
      <w:lvlText w:val="%6."/>
      <w:lvlJc w:val="right"/>
      <w:pPr>
        <w:ind w:left="5661" w:hanging="180"/>
      </w:pPr>
    </w:lvl>
    <w:lvl w:ilvl="6" w:tplc="0419000F">
      <w:start w:val="1"/>
      <w:numFmt w:val="decimal"/>
      <w:lvlText w:val="%7."/>
      <w:lvlJc w:val="left"/>
      <w:pPr>
        <w:ind w:left="6381" w:hanging="360"/>
      </w:pPr>
    </w:lvl>
    <w:lvl w:ilvl="7" w:tplc="04190019">
      <w:start w:val="1"/>
      <w:numFmt w:val="lowerLetter"/>
      <w:lvlText w:val="%8."/>
      <w:lvlJc w:val="left"/>
      <w:pPr>
        <w:ind w:left="7101" w:hanging="360"/>
      </w:pPr>
    </w:lvl>
    <w:lvl w:ilvl="8" w:tplc="0419001B">
      <w:start w:val="1"/>
      <w:numFmt w:val="lowerRoman"/>
      <w:lvlText w:val="%9."/>
      <w:lvlJc w:val="right"/>
      <w:pPr>
        <w:ind w:left="7821" w:hanging="180"/>
      </w:pPr>
    </w:lvl>
  </w:abstractNum>
  <w:abstractNum w:abstractNumId="21">
    <w:nsid w:val="3DE425BE"/>
    <w:multiLevelType w:val="hybridMultilevel"/>
    <w:tmpl w:val="F27E60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603D5D2B"/>
    <w:multiLevelType w:val="hybridMultilevel"/>
    <w:tmpl w:val="14009636"/>
    <w:lvl w:ilvl="0" w:tplc="04190001">
      <w:start w:val="1"/>
      <w:numFmt w:val="bullet"/>
      <w:lvlText w:val=""/>
      <w:lvlJc w:val="left"/>
      <w:pPr>
        <w:ind w:left="1773" w:hanging="360"/>
      </w:pPr>
      <w:rPr>
        <w:rFonts w:ascii="Symbol" w:hAnsi="Symbol" w:hint="default"/>
      </w:rPr>
    </w:lvl>
    <w:lvl w:ilvl="1" w:tplc="04190003">
      <w:start w:val="1"/>
      <w:numFmt w:val="bullet"/>
      <w:lvlText w:val="o"/>
      <w:lvlJc w:val="left"/>
      <w:pPr>
        <w:ind w:left="2493" w:hanging="360"/>
      </w:pPr>
      <w:rPr>
        <w:rFonts w:ascii="Courier New" w:hAnsi="Courier New" w:cs="Courier New" w:hint="default"/>
      </w:rPr>
    </w:lvl>
    <w:lvl w:ilvl="2" w:tplc="04190005">
      <w:start w:val="1"/>
      <w:numFmt w:val="bullet"/>
      <w:lvlText w:val=""/>
      <w:lvlJc w:val="left"/>
      <w:pPr>
        <w:ind w:left="3213" w:hanging="360"/>
      </w:pPr>
      <w:rPr>
        <w:rFonts w:ascii="Wingdings" w:hAnsi="Wingdings" w:hint="default"/>
      </w:rPr>
    </w:lvl>
    <w:lvl w:ilvl="3" w:tplc="04190001">
      <w:start w:val="1"/>
      <w:numFmt w:val="bullet"/>
      <w:lvlText w:val=""/>
      <w:lvlJc w:val="left"/>
      <w:pPr>
        <w:ind w:left="3933" w:hanging="360"/>
      </w:pPr>
      <w:rPr>
        <w:rFonts w:ascii="Symbol" w:hAnsi="Symbol" w:hint="default"/>
      </w:rPr>
    </w:lvl>
    <w:lvl w:ilvl="4" w:tplc="04190003">
      <w:start w:val="1"/>
      <w:numFmt w:val="bullet"/>
      <w:lvlText w:val="o"/>
      <w:lvlJc w:val="left"/>
      <w:pPr>
        <w:ind w:left="4653" w:hanging="360"/>
      </w:pPr>
      <w:rPr>
        <w:rFonts w:ascii="Courier New" w:hAnsi="Courier New" w:cs="Courier New" w:hint="default"/>
      </w:rPr>
    </w:lvl>
    <w:lvl w:ilvl="5" w:tplc="04190005">
      <w:start w:val="1"/>
      <w:numFmt w:val="bullet"/>
      <w:lvlText w:val=""/>
      <w:lvlJc w:val="left"/>
      <w:pPr>
        <w:ind w:left="5373" w:hanging="360"/>
      </w:pPr>
      <w:rPr>
        <w:rFonts w:ascii="Wingdings" w:hAnsi="Wingdings" w:hint="default"/>
      </w:rPr>
    </w:lvl>
    <w:lvl w:ilvl="6" w:tplc="04190001">
      <w:start w:val="1"/>
      <w:numFmt w:val="bullet"/>
      <w:lvlText w:val=""/>
      <w:lvlJc w:val="left"/>
      <w:pPr>
        <w:ind w:left="6093" w:hanging="360"/>
      </w:pPr>
      <w:rPr>
        <w:rFonts w:ascii="Symbol" w:hAnsi="Symbol" w:hint="default"/>
      </w:rPr>
    </w:lvl>
    <w:lvl w:ilvl="7" w:tplc="04190003">
      <w:start w:val="1"/>
      <w:numFmt w:val="bullet"/>
      <w:lvlText w:val="o"/>
      <w:lvlJc w:val="left"/>
      <w:pPr>
        <w:ind w:left="6813" w:hanging="360"/>
      </w:pPr>
      <w:rPr>
        <w:rFonts w:ascii="Courier New" w:hAnsi="Courier New" w:cs="Courier New" w:hint="default"/>
      </w:rPr>
    </w:lvl>
    <w:lvl w:ilvl="8" w:tplc="04190005">
      <w:start w:val="1"/>
      <w:numFmt w:val="bullet"/>
      <w:lvlText w:val=""/>
      <w:lvlJc w:val="left"/>
      <w:pPr>
        <w:ind w:left="7533" w:hanging="360"/>
      </w:pPr>
      <w:rPr>
        <w:rFonts w:ascii="Wingdings" w:hAnsi="Wingdings" w:hint="default"/>
      </w:rPr>
    </w:lvl>
  </w:abstractNum>
  <w:abstractNum w:abstractNumId="23">
    <w:nsid w:val="6E6727C5"/>
    <w:multiLevelType w:val="hybridMultilevel"/>
    <w:tmpl w:val="9F4810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777E6E2C"/>
    <w:multiLevelType w:val="hybridMultilevel"/>
    <w:tmpl w:val="7D98AF7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num w:numId="1">
    <w:abstractNumId w:val="2"/>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0"/>
  </w:num>
  <w:num w:numId="4">
    <w:abstractNumId w:val="10"/>
  </w:num>
  <w:num w:numId="5">
    <w:abstractNumId w:val="6"/>
  </w:num>
  <w:num w:numId="6">
    <w:abstractNumId w:val="6"/>
  </w:num>
  <w:num w:numId="7">
    <w:abstractNumId w:val="0"/>
  </w:num>
  <w:num w:numId="8">
    <w:abstractNumId w:val="0"/>
  </w:num>
  <w:num w:numId="9">
    <w:abstractNumId w:val="21"/>
  </w:num>
  <w:num w:numId="10">
    <w:abstractNumId w:val="21"/>
  </w:num>
  <w:num w:numId="11">
    <w:abstractNumId w:val="23"/>
  </w:num>
  <w:num w:numId="12">
    <w:abstractNumId w:val="23"/>
  </w:num>
  <w:num w:numId="13">
    <w:abstractNumId w:val="5"/>
  </w:num>
  <w:num w:numId="14">
    <w:abstractNumId w:val="5"/>
  </w:num>
  <w:num w:numId="15">
    <w:abstractNumId w:val="13"/>
  </w:num>
  <w:num w:numId="16">
    <w:abstractNumId w:val="13"/>
  </w:num>
  <w:num w:numId="17">
    <w:abstractNumId w:val="11"/>
  </w:num>
  <w:num w:numId="18">
    <w:abstractNumId w:val="11"/>
  </w:num>
  <w:num w:numId="19">
    <w:abstractNumId w:val="14"/>
  </w:num>
  <w:num w:numId="20">
    <w:abstractNumId w:val="14"/>
  </w:num>
  <w:num w:numId="21">
    <w:abstractNumId w:val="20"/>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num>
  <w:num w:numId="25">
    <w:abstractNumId w:val="17"/>
  </w:num>
  <w:num w:numId="26">
    <w:abstractNumId w:val="17"/>
  </w:num>
  <w:num w:numId="27">
    <w:abstractNumId w:val="8"/>
  </w:num>
  <w:num w:numId="28">
    <w:abstractNumId w:val="8"/>
  </w:num>
  <w:num w:numId="29">
    <w:abstractNumId w:val="3"/>
  </w:num>
  <w:num w:numId="30">
    <w:abstractNumId w:val="3"/>
  </w:num>
  <w:num w:numId="31">
    <w:abstractNumId w:val="22"/>
  </w:num>
  <w:num w:numId="32">
    <w:abstractNumId w:val="22"/>
  </w:num>
  <w:num w:numId="33">
    <w:abstractNumId w:val="12"/>
  </w:num>
  <w:num w:numId="34">
    <w:abstractNumId w:val="12"/>
  </w:num>
  <w:num w:numId="35">
    <w:abstractNumId w:val="15"/>
  </w:num>
  <w:num w:numId="36">
    <w:abstractNumId w:val="15"/>
  </w:num>
  <w:num w:numId="37">
    <w:abstractNumId w:val="16"/>
  </w:num>
  <w:num w:numId="38">
    <w:abstractNumId w:val="16"/>
  </w:num>
  <w:num w:numId="39">
    <w:abstractNumId w:val="9"/>
  </w:num>
  <w:num w:numId="40">
    <w:abstractNumId w:val="9"/>
  </w:num>
  <w:num w:numId="41">
    <w:abstractNumId w:val="7"/>
  </w:num>
  <w:num w:numId="42">
    <w:abstractNumId w:val="7"/>
  </w:num>
  <w:num w:numId="43">
    <w:abstractNumId w:val="4"/>
  </w:num>
  <w:num w:numId="44">
    <w:abstractNumId w:val="4"/>
    <w:lvlOverride w:ilvl="0">
      <w:startOverride w:val="9"/>
    </w:lvlOverride>
    <w:lvlOverride w:ilvl="1"/>
    <w:lvlOverride w:ilvl="2"/>
    <w:lvlOverride w:ilvl="3"/>
    <w:lvlOverride w:ilvl="4"/>
    <w:lvlOverride w:ilvl="5"/>
    <w:lvlOverride w:ilvl="6"/>
    <w:lvlOverride w:ilvl="7"/>
    <w:lvlOverride w:ilvl="8"/>
  </w:num>
  <w:num w:numId="45">
    <w:abstractNumId w:val="24"/>
  </w:num>
  <w:num w:numId="46">
    <w:abstractNumId w:val="24"/>
  </w:num>
  <w:num w:numId="47">
    <w:abstractNumId w:val="19"/>
  </w:num>
  <w:num w:numId="48">
    <w:abstractNumId w:val="19"/>
  </w:num>
  <w:num w:numId="49">
    <w:abstractNumId w:val="18"/>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D19"/>
    <w:rsid w:val="00094BAE"/>
    <w:rsid w:val="000A08A4"/>
    <w:rsid w:val="00122611"/>
    <w:rsid w:val="001A0567"/>
    <w:rsid w:val="001A7D19"/>
    <w:rsid w:val="00244E23"/>
    <w:rsid w:val="002E0723"/>
    <w:rsid w:val="00435E15"/>
    <w:rsid w:val="00461103"/>
    <w:rsid w:val="00491913"/>
    <w:rsid w:val="00523F2C"/>
    <w:rsid w:val="005829DB"/>
    <w:rsid w:val="0059535C"/>
    <w:rsid w:val="006253FD"/>
    <w:rsid w:val="00685A16"/>
    <w:rsid w:val="007F2BF3"/>
    <w:rsid w:val="00855A14"/>
    <w:rsid w:val="008629EE"/>
    <w:rsid w:val="009A2773"/>
    <w:rsid w:val="009B0D6F"/>
    <w:rsid w:val="00A164AA"/>
    <w:rsid w:val="00A94A4D"/>
    <w:rsid w:val="00AA4602"/>
    <w:rsid w:val="00BA7B80"/>
    <w:rsid w:val="00BD2594"/>
    <w:rsid w:val="00C0605A"/>
    <w:rsid w:val="00C4355A"/>
    <w:rsid w:val="00D27E49"/>
    <w:rsid w:val="00E70BBF"/>
    <w:rsid w:val="00EB4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F2C"/>
    <w:pPr>
      <w:spacing w:after="0" w:line="240" w:lineRule="auto"/>
    </w:pPr>
    <w:rPr>
      <w:rFonts w:ascii="Times New Roman" w:eastAsiaTheme="minorEastAsia" w:hAnsi="Times New Roman" w:cs="Times New Roman"/>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23F2C"/>
    <w:rPr>
      <w:color w:val="0000FF"/>
      <w:u w:val="single"/>
    </w:rPr>
  </w:style>
  <w:style w:type="character" w:styleId="a4">
    <w:name w:val="FollowedHyperlink"/>
    <w:basedOn w:val="a0"/>
    <w:uiPriority w:val="99"/>
    <w:semiHidden/>
    <w:unhideWhenUsed/>
    <w:rsid w:val="00523F2C"/>
    <w:rPr>
      <w:color w:val="800080" w:themeColor="followedHyperlink"/>
      <w:u w:val="single"/>
    </w:rPr>
  </w:style>
  <w:style w:type="paragraph" w:styleId="a5">
    <w:name w:val="header"/>
    <w:basedOn w:val="a"/>
    <w:link w:val="a6"/>
    <w:uiPriority w:val="99"/>
    <w:semiHidden/>
    <w:unhideWhenUsed/>
    <w:rsid w:val="00523F2C"/>
    <w:pPr>
      <w:tabs>
        <w:tab w:val="center" w:pos="4677"/>
        <w:tab w:val="right" w:pos="9355"/>
      </w:tabs>
    </w:pPr>
  </w:style>
  <w:style w:type="character" w:customStyle="1" w:styleId="a6">
    <w:name w:val="Верхний колонтитул Знак"/>
    <w:basedOn w:val="a0"/>
    <w:link w:val="a5"/>
    <w:uiPriority w:val="99"/>
    <w:semiHidden/>
    <w:rsid w:val="00523F2C"/>
    <w:rPr>
      <w:rFonts w:ascii="Times New Roman" w:eastAsiaTheme="minorEastAsia" w:hAnsi="Times New Roman" w:cs="Times New Roman"/>
      <w:lang w:eastAsia="zh-CN"/>
    </w:rPr>
  </w:style>
  <w:style w:type="paragraph" w:styleId="a7">
    <w:name w:val="footer"/>
    <w:basedOn w:val="a"/>
    <w:link w:val="a8"/>
    <w:uiPriority w:val="99"/>
    <w:semiHidden/>
    <w:unhideWhenUsed/>
    <w:rsid w:val="00523F2C"/>
    <w:pPr>
      <w:tabs>
        <w:tab w:val="center" w:pos="4677"/>
        <w:tab w:val="right" w:pos="9355"/>
      </w:tabs>
    </w:pPr>
  </w:style>
  <w:style w:type="character" w:customStyle="1" w:styleId="a8">
    <w:name w:val="Нижний колонтитул Знак"/>
    <w:basedOn w:val="a0"/>
    <w:link w:val="a7"/>
    <w:uiPriority w:val="99"/>
    <w:semiHidden/>
    <w:rsid w:val="00523F2C"/>
    <w:rPr>
      <w:rFonts w:ascii="Times New Roman" w:eastAsiaTheme="minorEastAsia" w:hAnsi="Times New Roman" w:cs="Times New Roman"/>
      <w:lang w:eastAsia="zh-CN"/>
    </w:rPr>
  </w:style>
  <w:style w:type="paragraph" w:styleId="a9">
    <w:name w:val="Balloon Text"/>
    <w:basedOn w:val="a"/>
    <w:link w:val="aa"/>
    <w:uiPriority w:val="99"/>
    <w:semiHidden/>
    <w:unhideWhenUsed/>
    <w:rsid w:val="00523F2C"/>
    <w:rPr>
      <w:rFonts w:ascii="Tahoma" w:hAnsi="Tahoma" w:cs="Tahoma"/>
      <w:sz w:val="16"/>
      <w:szCs w:val="16"/>
    </w:rPr>
  </w:style>
  <w:style w:type="character" w:customStyle="1" w:styleId="aa">
    <w:name w:val="Текст выноски Знак"/>
    <w:basedOn w:val="a0"/>
    <w:link w:val="a9"/>
    <w:uiPriority w:val="99"/>
    <w:semiHidden/>
    <w:rsid w:val="00523F2C"/>
    <w:rPr>
      <w:rFonts w:ascii="Tahoma" w:eastAsiaTheme="minorEastAsia" w:hAnsi="Tahoma" w:cs="Tahoma"/>
      <w:sz w:val="16"/>
      <w:szCs w:val="16"/>
      <w:lang w:eastAsia="zh-CN"/>
    </w:rPr>
  </w:style>
  <w:style w:type="paragraph" w:styleId="ab">
    <w:name w:val="List Paragraph"/>
    <w:basedOn w:val="a"/>
    <w:uiPriority w:val="34"/>
    <w:qFormat/>
    <w:rsid w:val="00523F2C"/>
    <w:pPr>
      <w:ind w:left="720"/>
      <w:contextualSpacing/>
    </w:pPr>
  </w:style>
  <w:style w:type="paragraph" w:customStyle="1" w:styleId="Default">
    <w:name w:val="Default"/>
    <w:rsid w:val="00523F2C"/>
    <w:pPr>
      <w:autoSpaceDE w:val="0"/>
      <w:autoSpaceDN w:val="0"/>
      <w:adjustRightInd w:val="0"/>
      <w:spacing w:after="0" w:line="240" w:lineRule="auto"/>
    </w:pPr>
    <w:rPr>
      <w:rFonts w:ascii="Arial" w:eastAsiaTheme="minorEastAsia" w:hAnsi="Arial" w:cs="Arial"/>
      <w:color w:val="000000"/>
      <w:sz w:val="24"/>
      <w:szCs w:val="24"/>
      <w:lang w:eastAsia="zh-CN"/>
    </w:rPr>
  </w:style>
  <w:style w:type="table" w:styleId="ac">
    <w:name w:val="Table Grid"/>
    <w:basedOn w:val="a1"/>
    <w:uiPriority w:val="59"/>
    <w:rsid w:val="00523F2C"/>
    <w:pPr>
      <w:spacing w:after="0" w:line="240" w:lineRule="auto"/>
    </w:pPr>
    <w:rPr>
      <w:rFonts w:ascii="Times New Roman" w:eastAsiaTheme="minorEastAsia" w:hAnsi="Times New Roman" w:cs="Times New Roman"/>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
    <w:name w:val="Основной текст (4)_"/>
    <w:basedOn w:val="a0"/>
    <w:link w:val="40"/>
    <w:rsid w:val="005829DB"/>
    <w:rPr>
      <w:rFonts w:ascii="Arial" w:eastAsia="Arial" w:hAnsi="Arial" w:cs="Arial"/>
      <w:sz w:val="15"/>
      <w:szCs w:val="15"/>
      <w:shd w:val="clear" w:color="auto" w:fill="FFFFFF"/>
      <w:lang w:val="en-US"/>
    </w:rPr>
  </w:style>
  <w:style w:type="paragraph" w:customStyle="1" w:styleId="40">
    <w:name w:val="Основной текст (4)"/>
    <w:basedOn w:val="a"/>
    <w:link w:val="4"/>
    <w:rsid w:val="005829DB"/>
    <w:pPr>
      <w:widowControl w:val="0"/>
      <w:shd w:val="clear" w:color="auto" w:fill="FFFFFF"/>
      <w:spacing w:after="60" w:line="0" w:lineRule="atLeast"/>
    </w:pPr>
    <w:rPr>
      <w:rFonts w:ascii="Arial" w:eastAsia="Arial" w:hAnsi="Arial" w:cs="Arial"/>
      <w:sz w:val="15"/>
      <w:szCs w:val="15"/>
      <w:lang w:val="en-US" w:eastAsia="en-US"/>
    </w:rPr>
  </w:style>
  <w:style w:type="character" w:customStyle="1" w:styleId="2">
    <w:name w:val="Основной текст (2)_"/>
    <w:basedOn w:val="a0"/>
    <w:link w:val="20"/>
    <w:rsid w:val="005829DB"/>
    <w:rPr>
      <w:rFonts w:ascii="Candara" w:eastAsia="Candara" w:hAnsi="Candara" w:cs="Candara"/>
      <w:spacing w:val="-40"/>
      <w:sz w:val="78"/>
      <w:szCs w:val="78"/>
      <w:shd w:val="clear" w:color="auto" w:fill="FFFFFF"/>
    </w:rPr>
  </w:style>
  <w:style w:type="paragraph" w:customStyle="1" w:styleId="20">
    <w:name w:val="Основной текст (2)"/>
    <w:basedOn w:val="a"/>
    <w:link w:val="2"/>
    <w:rsid w:val="005829DB"/>
    <w:pPr>
      <w:widowControl w:val="0"/>
      <w:shd w:val="clear" w:color="auto" w:fill="FFFFFF"/>
      <w:spacing w:after="60" w:line="778" w:lineRule="exact"/>
    </w:pPr>
    <w:rPr>
      <w:rFonts w:ascii="Candara" w:eastAsia="Candara" w:hAnsi="Candara" w:cs="Candara"/>
      <w:spacing w:val="-40"/>
      <w:sz w:val="78"/>
      <w:szCs w:val="7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F2C"/>
    <w:pPr>
      <w:spacing w:after="0" w:line="240" w:lineRule="auto"/>
    </w:pPr>
    <w:rPr>
      <w:rFonts w:ascii="Times New Roman" w:eastAsiaTheme="minorEastAsia" w:hAnsi="Times New Roman" w:cs="Times New Roman"/>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23F2C"/>
    <w:rPr>
      <w:color w:val="0000FF"/>
      <w:u w:val="single"/>
    </w:rPr>
  </w:style>
  <w:style w:type="character" w:styleId="a4">
    <w:name w:val="FollowedHyperlink"/>
    <w:basedOn w:val="a0"/>
    <w:uiPriority w:val="99"/>
    <w:semiHidden/>
    <w:unhideWhenUsed/>
    <w:rsid w:val="00523F2C"/>
    <w:rPr>
      <w:color w:val="800080" w:themeColor="followedHyperlink"/>
      <w:u w:val="single"/>
    </w:rPr>
  </w:style>
  <w:style w:type="paragraph" w:styleId="a5">
    <w:name w:val="header"/>
    <w:basedOn w:val="a"/>
    <w:link w:val="a6"/>
    <w:uiPriority w:val="99"/>
    <w:semiHidden/>
    <w:unhideWhenUsed/>
    <w:rsid w:val="00523F2C"/>
    <w:pPr>
      <w:tabs>
        <w:tab w:val="center" w:pos="4677"/>
        <w:tab w:val="right" w:pos="9355"/>
      </w:tabs>
    </w:pPr>
  </w:style>
  <w:style w:type="character" w:customStyle="1" w:styleId="a6">
    <w:name w:val="Верхний колонтитул Знак"/>
    <w:basedOn w:val="a0"/>
    <w:link w:val="a5"/>
    <w:uiPriority w:val="99"/>
    <w:semiHidden/>
    <w:rsid w:val="00523F2C"/>
    <w:rPr>
      <w:rFonts w:ascii="Times New Roman" w:eastAsiaTheme="minorEastAsia" w:hAnsi="Times New Roman" w:cs="Times New Roman"/>
      <w:lang w:eastAsia="zh-CN"/>
    </w:rPr>
  </w:style>
  <w:style w:type="paragraph" w:styleId="a7">
    <w:name w:val="footer"/>
    <w:basedOn w:val="a"/>
    <w:link w:val="a8"/>
    <w:uiPriority w:val="99"/>
    <w:semiHidden/>
    <w:unhideWhenUsed/>
    <w:rsid w:val="00523F2C"/>
    <w:pPr>
      <w:tabs>
        <w:tab w:val="center" w:pos="4677"/>
        <w:tab w:val="right" w:pos="9355"/>
      </w:tabs>
    </w:pPr>
  </w:style>
  <w:style w:type="character" w:customStyle="1" w:styleId="a8">
    <w:name w:val="Нижний колонтитул Знак"/>
    <w:basedOn w:val="a0"/>
    <w:link w:val="a7"/>
    <w:uiPriority w:val="99"/>
    <w:semiHidden/>
    <w:rsid w:val="00523F2C"/>
    <w:rPr>
      <w:rFonts w:ascii="Times New Roman" w:eastAsiaTheme="minorEastAsia" w:hAnsi="Times New Roman" w:cs="Times New Roman"/>
      <w:lang w:eastAsia="zh-CN"/>
    </w:rPr>
  </w:style>
  <w:style w:type="paragraph" w:styleId="a9">
    <w:name w:val="Balloon Text"/>
    <w:basedOn w:val="a"/>
    <w:link w:val="aa"/>
    <w:uiPriority w:val="99"/>
    <w:semiHidden/>
    <w:unhideWhenUsed/>
    <w:rsid w:val="00523F2C"/>
    <w:rPr>
      <w:rFonts w:ascii="Tahoma" w:hAnsi="Tahoma" w:cs="Tahoma"/>
      <w:sz w:val="16"/>
      <w:szCs w:val="16"/>
    </w:rPr>
  </w:style>
  <w:style w:type="character" w:customStyle="1" w:styleId="aa">
    <w:name w:val="Текст выноски Знак"/>
    <w:basedOn w:val="a0"/>
    <w:link w:val="a9"/>
    <w:uiPriority w:val="99"/>
    <w:semiHidden/>
    <w:rsid w:val="00523F2C"/>
    <w:rPr>
      <w:rFonts w:ascii="Tahoma" w:eastAsiaTheme="minorEastAsia" w:hAnsi="Tahoma" w:cs="Tahoma"/>
      <w:sz w:val="16"/>
      <w:szCs w:val="16"/>
      <w:lang w:eastAsia="zh-CN"/>
    </w:rPr>
  </w:style>
  <w:style w:type="paragraph" w:styleId="ab">
    <w:name w:val="List Paragraph"/>
    <w:basedOn w:val="a"/>
    <w:uiPriority w:val="34"/>
    <w:qFormat/>
    <w:rsid w:val="00523F2C"/>
    <w:pPr>
      <w:ind w:left="720"/>
      <w:contextualSpacing/>
    </w:pPr>
  </w:style>
  <w:style w:type="paragraph" w:customStyle="1" w:styleId="Default">
    <w:name w:val="Default"/>
    <w:rsid w:val="00523F2C"/>
    <w:pPr>
      <w:autoSpaceDE w:val="0"/>
      <w:autoSpaceDN w:val="0"/>
      <w:adjustRightInd w:val="0"/>
      <w:spacing w:after="0" w:line="240" w:lineRule="auto"/>
    </w:pPr>
    <w:rPr>
      <w:rFonts w:ascii="Arial" w:eastAsiaTheme="minorEastAsia" w:hAnsi="Arial" w:cs="Arial"/>
      <w:color w:val="000000"/>
      <w:sz w:val="24"/>
      <w:szCs w:val="24"/>
      <w:lang w:eastAsia="zh-CN"/>
    </w:rPr>
  </w:style>
  <w:style w:type="table" w:styleId="ac">
    <w:name w:val="Table Grid"/>
    <w:basedOn w:val="a1"/>
    <w:uiPriority w:val="59"/>
    <w:rsid w:val="00523F2C"/>
    <w:pPr>
      <w:spacing w:after="0" w:line="240" w:lineRule="auto"/>
    </w:pPr>
    <w:rPr>
      <w:rFonts w:ascii="Times New Roman" w:eastAsiaTheme="minorEastAsia" w:hAnsi="Times New Roman" w:cs="Times New Roman"/>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
    <w:name w:val="Основной текст (4)_"/>
    <w:basedOn w:val="a0"/>
    <w:link w:val="40"/>
    <w:rsid w:val="005829DB"/>
    <w:rPr>
      <w:rFonts w:ascii="Arial" w:eastAsia="Arial" w:hAnsi="Arial" w:cs="Arial"/>
      <w:sz w:val="15"/>
      <w:szCs w:val="15"/>
      <w:shd w:val="clear" w:color="auto" w:fill="FFFFFF"/>
      <w:lang w:val="en-US"/>
    </w:rPr>
  </w:style>
  <w:style w:type="paragraph" w:customStyle="1" w:styleId="40">
    <w:name w:val="Основной текст (4)"/>
    <w:basedOn w:val="a"/>
    <w:link w:val="4"/>
    <w:rsid w:val="005829DB"/>
    <w:pPr>
      <w:widowControl w:val="0"/>
      <w:shd w:val="clear" w:color="auto" w:fill="FFFFFF"/>
      <w:spacing w:after="60" w:line="0" w:lineRule="atLeast"/>
    </w:pPr>
    <w:rPr>
      <w:rFonts w:ascii="Arial" w:eastAsia="Arial" w:hAnsi="Arial" w:cs="Arial"/>
      <w:sz w:val="15"/>
      <w:szCs w:val="15"/>
      <w:lang w:val="en-US" w:eastAsia="en-US"/>
    </w:rPr>
  </w:style>
  <w:style w:type="character" w:customStyle="1" w:styleId="2">
    <w:name w:val="Основной текст (2)_"/>
    <w:basedOn w:val="a0"/>
    <w:link w:val="20"/>
    <w:rsid w:val="005829DB"/>
    <w:rPr>
      <w:rFonts w:ascii="Candara" w:eastAsia="Candara" w:hAnsi="Candara" w:cs="Candara"/>
      <w:spacing w:val="-40"/>
      <w:sz w:val="78"/>
      <w:szCs w:val="78"/>
      <w:shd w:val="clear" w:color="auto" w:fill="FFFFFF"/>
    </w:rPr>
  </w:style>
  <w:style w:type="paragraph" w:customStyle="1" w:styleId="20">
    <w:name w:val="Основной текст (2)"/>
    <w:basedOn w:val="a"/>
    <w:link w:val="2"/>
    <w:rsid w:val="005829DB"/>
    <w:pPr>
      <w:widowControl w:val="0"/>
      <w:shd w:val="clear" w:color="auto" w:fill="FFFFFF"/>
      <w:spacing w:after="60" w:line="778" w:lineRule="exact"/>
    </w:pPr>
    <w:rPr>
      <w:rFonts w:ascii="Candara" w:eastAsia="Candara" w:hAnsi="Candara" w:cs="Candara"/>
      <w:spacing w:val="-40"/>
      <w:sz w:val="78"/>
      <w:szCs w:val="7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921174">
      <w:bodyDiv w:val="1"/>
      <w:marLeft w:val="0"/>
      <w:marRight w:val="0"/>
      <w:marTop w:val="0"/>
      <w:marBottom w:val="0"/>
      <w:divBdr>
        <w:top w:val="none" w:sz="0" w:space="0" w:color="auto"/>
        <w:left w:val="none" w:sz="0" w:space="0" w:color="auto"/>
        <w:bottom w:val="none" w:sz="0" w:space="0" w:color="auto"/>
        <w:right w:val="none" w:sz="0" w:space="0" w:color="auto"/>
      </w:divBdr>
    </w:div>
    <w:div w:id="177216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667AE-72E8-418D-A91F-F38691FA2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29</Pages>
  <Words>7078</Words>
  <Characters>40346</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15</cp:revision>
  <cp:lastPrinted>2021-05-31T05:44:00Z</cp:lastPrinted>
  <dcterms:created xsi:type="dcterms:W3CDTF">2021-05-25T12:32:00Z</dcterms:created>
  <dcterms:modified xsi:type="dcterms:W3CDTF">2026-04-14T12:15:00Z</dcterms:modified>
</cp:coreProperties>
</file>